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0DF96" w14:textId="74F134FD" w:rsidR="0042776F" w:rsidRDefault="005B6418">
      <w:r>
        <w:t xml:space="preserve"> </w:t>
      </w:r>
      <w:r w:rsidR="0042776F">
        <w:t>…</w:t>
      </w:r>
    </w:p>
    <w:sdt>
      <w:sdtPr>
        <w:id w:val="1268891771"/>
        <w:docPartObj>
          <w:docPartGallery w:val="Cover Pages"/>
          <w:docPartUnique/>
        </w:docPartObj>
      </w:sdtPr>
      <w:sdtEndPr/>
      <w:sdtContent>
        <w:p w14:paraId="0C3D405E" w14:textId="063AFF84" w:rsidR="00385F87" w:rsidRDefault="001748B8">
          <w:r>
            <w:rPr>
              <w:noProof/>
            </w:rPr>
            <mc:AlternateContent>
              <mc:Choice Requires="wps">
                <w:drawing>
                  <wp:anchor distT="0" distB="0" distL="114300" distR="114300" simplePos="0" relativeHeight="251659264" behindDoc="0" locked="0" layoutInCell="1" allowOverlap="1" wp14:anchorId="2ED9610D" wp14:editId="168B6098">
                    <wp:simplePos x="0" y="0"/>
                    <wp:positionH relativeFrom="page">
                      <wp:posOffset>434340</wp:posOffset>
                    </wp:positionH>
                    <wp:positionV relativeFrom="page">
                      <wp:posOffset>1443990</wp:posOffset>
                    </wp:positionV>
                    <wp:extent cx="7239000" cy="10287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2390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FED81" w14:textId="2E74BFE5" w:rsidR="00385F87" w:rsidRPr="00385F87" w:rsidRDefault="0098439A">
                                <w:pPr>
                                  <w:jc w:val="right"/>
                                  <w:rPr>
                                    <w:rFonts w:ascii="Times New Roman" w:hAnsi="Times New Roman" w:cs="Times New Roman"/>
                                    <w:color w:val="4472C4" w:themeColor="accent1"/>
                                    <w:sz w:val="64"/>
                                    <w:szCs w:val="64"/>
                                  </w:rPr>
                                </w:pPr>
                                <w:sdt>
                                  <w:sdtPr>
                                    <w:rPr>
                                      <w:rFonts w:ascii="Times New Roman" w:hAnsi="Times New Roman" w:cs="Times New Roman"/>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85F87" w:rsidRPr="00385F87">
                                      <w:rPr>
                                        <w:rFonts w:ascii="Times New Roman" w:hAnsi="Times New Roman" w:cs="Times New Roman"/>
                                        <w:caps/>
                                        <w:color w:val="4472C4" w:themeColor="accent1"/>
                                        <w:sz w:val="64"/>
                                        <w:szCs w:val="64"/>
                                      </w:rPr>
                                      <w:t>False Pass Airport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B975A37" w14:textId="6F6C6ADF" w:rsidR="00385F87" w:rsidRDefault="00385F87">
                                    <w:pPr>
                                      <w:jc w:val="right"/>
                                      <w:rPr>
                                        <w:smallCaps/>
                                        <w:color w:val="404040" w:themeColor="text1" w:themeTint="BF"/>
                                        <w:sz w:val="36"/>
                                        <w:szCs w:val="36"/>
                                      </w:rPr>
                                    </w:pPr>
                                    <w:r>
                                      <w:rPr>
                                        <w:color w:val="404040" w:themeColor="text1" w:themeTint="BF"/>
                                        <w:sz w:val="36"/>
                                        <w:szCs w:val="36"/>
                                      </w:rPr>
                                      <w:t>White Paper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D9610D" id="_x0000_t202" coordsize="21600,21600" o:spt="202" path="m,l,21600r21600,l21600,xe">
                    <v:stroke joinstyle="miter"/>
                    <v:path gradientshapeok="t" o:connecttype="rect"/>
                  </v:shapetype>
                  <v:shape id="Text Box 154" o:spid="_x0000_s1026" type="#_x0000_t202" style="position:absolute;margin-left:34.2pt;margin-top:113.7pt;width:570pt;height: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" filled="f" stroked="f" strokeweight=".5pt">
                    <v:textbox inset="126pt,0,54pt,0">
                      <w:txbxContent>
                        <w:p w14:paraId="6B8FED81" w14:textId="2E74BFE5" w:rsidR="00385F87" w:rsidRPr="00385F87" w:rsidRDefault="0098439A">
                          <w:pPr>
                            <w:jc w:val="right"/>
                            <w:rPr>
                              <w:rFonts w:ascii="Times New Roman" w:hAnsi="Times New Roman" w:cs="Times New Roman"/>
                              <w:color w:val="4472C4" w:themeColor="accent1"/>
                              <w:sz w:val="64"/>
                              <w:szCs w:val="64"/>
                            </w:rPr>
                          </w:pPr>
                          <w:sdt>
                            <w:sdtPr>
                              <w:rPr>
                                <w:rFonts w:ascii="Times New Roman" w:hAnsi="Times New Roman" w:cs="Times New Roman"/>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85F87" w:rsidRPr="00385F87">
                                <w:rPr>
                                  <w:rFonts w:ascii="Times New Roman" w:hAnsi="Times New Roman" w:cs="Times New Roman"/>
                                  <w:caps/>
                                  <w:color w:val="4472C4" w:themeColor="accent1"/>
                                  <w:sz w:val="64"/>
                                  <w:szCs w:val="64"/>
                                </w:rPr>
                                <w:t>False Pass Airport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B975A37" w14:textId="6F6C6ADF" w:rsidR="00385F87" w:rsidRDefault="00385F87">
                              <w:pPr>
                                <w:jc w:val="right"/>
                                <w:rPr>
                                  <w:smallCaps/>
                                  <w:color w:val="404040" w:themeColor="text1" w:themeTint="BF"/>
                                  <w:sz w:val="36"/>
                                  <w:szCs w:val="36"/>
                                </w:rPr>
                              </w:pPr>
                              <w:r>
                                <w:rPr>
                                  <w:color w:val="404040" w:themeColor="text1" w:themeTint="BF"/>
                                  <w:sz w:val="36"/>
                                  <w:szCs w:val="36"/>
                                </w:rPr>
                                <w:t>White Paper</w:t>
                              </w:r>
                            </w:p>
                          </w:sdtContent>
                        </w:sdt>
                      </w:txbxContent>
                    </v:textbox>
                    <w10:wrap type="square" anchorx="page" anchory="page"/>
                  </v:shape>
                </w:pict>
              </mc:Fallback>
            </mc:AlternateContent>
          </w:r>
          <w:r w:rsidR="00385F87">
            <w:rPr>
              <w:noProof/>
            </w:rPr>
            <mc:AlternateContent>
              <mc:Choice Requires="wpg">
                <w:drawing>
                  <wp:anchor distT="0" distB="0" distL="114300" distR="114300" simplePos="0" relativeHeight="251662336" behindDoc="0" locked="0" layoutInCell="1" allowOverlap="1" wp14:anchorId="24DB0A86" wp14:editId="022F8F4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DDA3761"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FADDFB2" w14:textId="30D20690" w:rsidR="00557CEF" w:rsidRDefault="001748B8" w:rsidP="00557CEF">
          <w:pPr>
            <w:keepNext/>
            <w:jc w:val="center"/>
          </w:pPr>
          <w:r>
            <w:rPr>
              <w:noProof/>
            </w:rPr>
            <mc:AlternateContent>
              <mc:Choice Requires="wps">
                <w:drawing>
                  <wp:anchor distT="0" distB="0" distL="114300" distR="114300" simplePos="0" relativeHeight="251665408" behindDoc="0" locked="0" layoutInCell="1" allowOverlap="1" wp14:anchorId="1E22260C" wp14:editId="2F038AB9">
                    <wp:simplePos x="0" y="0"/>
                    <wp:positionH relativeFrom="margin">
                      <wp:align>center</wp:align>
                    </wp:positionH>
                    <wp:positionV relativeFrom="page">
                      <wp:posOffset>8213090</wp:posOffset>
                    </wp:positionV>
                    <wp:extent cx="7315200" cy="1009650"/>
                    <wp:effectExtent l="0" t="0" r="0" b="1270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28D9" w14:textId="4456F766" w:rsidR="001748B8" w:rsidRPr="00385F87" w:rsidRDefault="001748B8" w:rsidP="004D7BCD">
                                <w:pPr>
                                  <w:pStyle w:val="NoSpacing"/>
                                  <w:jc w:val="both"/>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The following white paper on the False Pass Airport was prepared for the Aleutians East Borough Mayor</w:t>
                                </w:r>
                                <w:r w:rsidR="001D79F5">
                                  <w:rPr>
                                    <w:rFonts w:ascii="Times New Roman" w:hAnsi="Times New Roman" w:cs="Times New Roman"/>
                                    <w:color w:val="595959" w:themeColor="text1" w:themeTint="A6"/>
                                    <w:sz w:val="20"/>
                                    <w:szCs w:val="20"/>
                                  </w:rPr>
                                  <w:t xml:space="preserve"> and </w:t>
                                </w:r>
                                <w:r>
                                  <w:rPr>
                                    <w:rFonts w:ascii="Times New Roman" w:hAnsi="Times New Roman" w:cs="Times New Roman"/>
                                    <w:color w:val="595959" w:themeColor="text1" w:themeTint="A6"/>
                                    <w:sz w:val="20"/>
                                    <w:szCs w:val="20"/>
                                  </w:rPr>
                                  <w:t>Assembly</w:t>
                                </w:r>
                                <w:r w:rsidR="001D79F5">
                                  <w:rPr>
                                    <w:rFonts w:ascii="Times New Roman" w:hAnsi="Times New Roman" w:cs="Times New Roman"/>
                                    <w:color w:val="595959" w:themeColor="text1" w:themeTint="A6"/>
                                    <w:sz w:val="20"/>
                                    <w:szCs w:val="20"/>
                                  </w:rPr>
                                  <w:t xml:space="preserve">, </w:t>
                                </w:r>
                                <w:r w:rsidR="001D79F5" w:rsidRPr="005B5185">
                                  <w:rPr>
                                    <w:rFonts w:ascii="Times New Roman" w:hAnsi="Times New Roman" w:cs="Times New Roman"/>
                                    <w:sz w:val="20"/>
                                    <w:szCs w:val="20"/>
                                  </w:rPr>
                                  <w:t xml:space="preserve">Alaska Governor </w:t>
                                </w:r>
                                <w:r w:rsidR="00AD6360" w:rsidRPr="005B5185">
                                  <w:rPr>
                                    <w:rFonts w:ascii="Times New Roman" w:hAnsi="Times New Roman" w:cs="Times New Roman"/>
                                    <w:sz w:val="20"/>
                                    <w:szCs w:val="20"/>
                                  </w:rPr>
                                  <w:t xml:space="preserve">Mike </w:t>
                                </w:r>
                                <w:r w:rsidR="001D79F5" w:rsidRPr="005B5185">
                                  <w:rPr>
                                    <w:rFonts w:ascii="Times New Roman" w:hAnsi="Times New Roman" w:cs="Times New Roman"/>
                                    <w:sz w:val="20"/>
                                    <w:szCs w:val="20"/>
                                  </w:rPr>
                                  <w:t xml:space="preserve">Dunleavy, the Alaska State Legislature, </w:t>
                                </w:r>
                                <w:r w:rsidR="005B5185" w:rsidRPr="00466D15">
                                  <w:rPr>
                                    <w:rFonts w:ascii="Times New Roman" w:hAnsi="Times New Roman" w:cs="Times New Roman"/>
                                    <w:sz w:val="20"/>
                                    <w:szCs w:val="20"/>
                                  </w:rPr>
                                  <w:t>Alaska DOT</w:t>
                                </w:r>
                                <w:r w:rsidR="00FA27ED" w:rsidRPr="00466D15">
                                  <w:rPr>
                                    <w:rFonts w:ascii="Times New Roman" w:hAnsi="Times New Roman" w:cs="Times New Roman"/>
                                    <w:sz w:val="20"/>
                                    <w:szCs w:val="20"/>
                                  </w:rPr>
                                  <w:t>&amp;PF</w:t>
                                </w:r>
                                <w:r w:rsidR="005B5185" w:rsidRPr="00466D15">
                                  <w:rPr>
                                    <w:rFonts w:ascii="Times New Roman" w:hAnsi="Times New Roman" w:cs="Times New Roman"/>
                                    <w:sz w:val="20"/>
                                    <w:szCs w:val="20"/>
                                  </w:rPr>
                                  <w:t xml:space="preserve"> Commissioner John MacKinnon</w:t>
                                </w:r>
                                <w:r w:rsidR="005B5185">
                                  <w:rPr>
                                    <w:rFonts w:ascii="Times New Roman" w:hAnsi="Times New Roman" w:cs="Times New Roman"/>
                                    <w:sz w:val="20"/>
                                    <w:szCs w:val="20"/>
                                  </w:rPr>
                                  <w:t xml:space="preserve">, </w:t>
                                </w:r>
                                <w:r w:rsidR="001D79F5" w:rsidRPr="005B5185">
                                  <w:rPr>
                                    <w:rFonts w:ascii="Times New Roman" w:hAnsi="Times New Roman" w:cs="Times New Roman"/>
                                    <w:sz w:val="20"/>
                                    <w:szCs w:val="20"/>
                                  </w:rPr>
                                  <w:t>U.S. Senators Lisa Murkowski, Dan Sullivan and Congressman Don Young, and the F.A.A.</w:t>
                                </w:r>
                                <w:r w:rsidRPr="005B5185">
                                  <w:rPr>
                                    <w:rFonts w:ascii="Times New Roman" w:hAnsi="Times New Roman" w:cs="Times New Roman"/>
                                    <w:sz w:val="20"/>
                                    <w:szCs w:val="20"/>
                                  </w:rPr>
                                  <w:t xml:space="preserve">. It describes the need for a </w:t>
                                </w:r>
                                <w:r w:rsidR="00090998" w:rsidRPr="005B5185">
                                  <w:rPr>
                                    <w:rFonts w:ascii="Times New Roman" w:hAnsi="Times New Roman" w:cs="Times New Roman"/>
                                    <w:sz w:val="20"/>
                                    <w:szCs w:val="20"/>
                                  </w:rPr>
                                  <w:t xml:space="preserve">reconstructed airport with a </w:t>
                                </w:r>
                                <w:r w:rsidRPr="005B5185">
                                  <w:rPr>
                                    <w:rFonts w:ascii="Times New Roman" w:hAnsi="Times New Roman" w:cs="Times New Roman"/>
                                    <w:sz w:val="20"/>
                                    <w:szCs w:val="20"/>
                                  </w:rPr>
                                  <w:t xml:space="preserve">longer runway to accommodate air ambulances and other planes. </w:t>
                                </w:r>
                                <w:r>
                                  <w:rPr>
                                    <w:rFonts w:ascii="Times New Roman" w:hAnsi="Times New Roman" w:cs="Times New Roman"/>
                                    <w:color w:val="595959" w:themeColor="text1" w:themeTint="A6"/>
                                    <w:sz w:val="20"/>
                                    <w:szCs w:val="20"/>
                                  </w:rPr>
                                  <w:t xml:space="preserve">It also includes a history of the community’s airport.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E22260C" id="Text Box 153" o:spid="_x0000_s1027" type="#_x0000_t202" style="position:absolute;left:0;text-align:left;margin-left:0;margin-top:646.7pt;width:8in;height:79.5pt;z-index:251665408;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" filled="f" stroked="f" strokeweight=".5pt">
                    <v:textbox style="mso-fit-shape-to-text:t" inset="126pt,0,54pt,0">
                      <w:txbxContent>
                        <w:p w14:paraId="206928D9" w14:textId="4456F766" w:rsidR="001748B8" w:rsidRPr="00385F87" w:rsidRDefault="001748B8" w:rsidP="004D7BCD">
                          <w:pPr>
                            <w:pStyle w:val="NoSpacing"/>
                            <w:jc w:val="both"/>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The following white paper on the False Pass Airport was prepared for the Aleutians East Borough Mayor</w:t>
                          </w:r>
                          <w:r w:rsidR="001D79F5">
                            <w:rPr>
                              <w:rFonts w:ascii="Times New Roman" w:hAnsi="Times New Roman" w:cs="Times New Roman"/>
                              <w:color w:val="595959" w:themeColor="text1" w:themeTint="A6"/>
                              <w:sz w:val="20"/>
                              <w:szCs w:val="20"/>
                            </w:rPr>
                            <w:t xml:space="preserve"> and </w:t>
                          </w:r>
                          <w:r>
                            <w:rPr>
                              <w:rFonts w:ascii="Times New Roman" w:hAnsi="Times New Roman" w:cs="Times New Roman"/>
                              <w:color w:val="595959" w:themeColor="text1" w:themeTint="A6"/>
                              <w:sz w:val="20"/>
                              <w:szCs w:val="20"/>
                            </w:rPr>
                            <w:t>Assembly</w:t>
                          </w:r>
                          <w:r w:rsidR="001D79F5">
                            <w:rPr>
                              <w:rFonts w:ascii="Times New Roman" w:hAnsi="Times New Roman" w:cs="Times New Roman"/>
                              <w:color w:val="595959" w:themeColor="text1" w:themeTint="A6"/>
                              <w:sz w:val="20"/>
                              <w:szCs w:val="20"/>
                            </w:rPr>
                            <w:t xml:space="preserve">, </w:t>
                          </w:r>
                          <w:r w:rsidR="001D79F5" w:rsidRPr="005B5185">
                            <w:rPr>
                              <w:rFonts w:ascii="Times New Roman" w:hAnsi="Times New Roman" w:cs="Times New Roman"/>
                              <w:sz w:val="20"/>
                              <w:szCs w:val="20"/>
                            </w:rPr>
                            <w:t xml:space="preserve">Alaska Governor </w:t>
                          </w:r>
                          <w:r w:rsidR="00AD6360" w:rsidRPr="005B5185">
                            <w:rPr>
                              <w:rFonts w:ascii="Times New Roman" w:hAnsi="Times New Roman" w:cs="Times New Roman"/>
                              <w:sz w:val="20"/>
                              <w:szCs w:val="20"/>
                            </w:rPr>
                            <w:t xml:space="preserve">Mike </w:t>
                          </w:r>
                          <w:r w:rsidR="001D79F5" w:rsidRPr="005B5185">
                            <w:rPr>
                              <w:rFonts w:ascii="Times New Roman" w:hAnsi="Times New Roman" w:cs="Times New Roman"/>
                              <w:sz w:val="20"/>
                              <w:szCs w:val="20"/>
                            </w:rPr>
                            <w:t xml:space="preserve">Dunleavy, the Alaska State Legislature, </w:t>
                          </w:r>
                          <w:r w:rsidR="005B5185" w:rsidRPr="00466D15">
                            <w:rPr>
                              <w:rFonts w:ascii="Times New Roman" w:hAnsi="Times New Roman" w:cs="Times New Roman"/>
                              <w:sz w:val="20"/>
                              <w:szCs w:val="20"/>
                            </w:rPr>
                            <w:t>Alaska DOT</w:t>
                          </w:r>
                          <w:r w:rsidR="00FA27ED" w:rsidRPr="00466D15">
                            <w:rPr>
                              <w:rFonts w:ascii="Times New Roman" w:hAnsi="Times New Roman" w:cs="Times New Roman"/>
                              <w:sz w:val="20"/>
                              <w:szCs w:val="20"/>
                            </w:rPr>
                            <w:t>&amp;PF</w:t>
                          </w:r>
                          <w:r w:rsidR="005B5185" w:rsidRPr="00466D15">
                            <w:rPr>
                              <w:rFonts w:ascii="Times New Roman" w:hAnsi="Times New Roman" w:cs="Times New Roman"/>
                              <w:sz w:val="20"/>
                              <w:szCs w:val="20"/>
                            </w:rPr>
                            <w:t xml:space="preserve"> Commissioner John MacKinnon</w:t>
                          </w:r>
                          <w:r w:rsidR="005B5185">
                            <w:rPr>
                              <w:rFonts w:ascii="Times New Roman" w:hAnsi="Times New Roman" w:cs="Times New Roman"/>
                              <w:sz w:val="20"/>
                              <w:szCs w:val="20"/>
                            </w:rPr>
                            <w:t xml:space="preserve">, </w:t>
                          </w:r>
                          <w:r w:rsidR="001D79F5" w:rsidRPr="005B5185">
                            <w:rPr>
                              <w:rFonts w:ascii="Times New Roman" w:hAnsi="Times New Roman" w:cs="Times New Roman"/>
                              <w:sz w:val="20"/>
                              <w:szCs w:val="20"/>
                            </w:rPr>
                            <w:t>U.S. Senators Lisa Murkowski, Dan Sullivan and Congressman Don Young, and the F.A.A.</w:t>
                          </w:r>
                          <w:r w:rsidRPr="005B5185">
                            <w:rPr>
                              <w:rFonts w:ascii="Times New Roman" w:hAnsi="Times New Roman" w:cs="Times New Roman"/>
                              <w:sz w:val="20"/>
                              <w:szCs w:val="20"/>
                            </w:rPr>
                            <w:t xml:space="preserve">. It describes the need for a </w:t>
                          </w:r>
                          <w:r w:rsidR="00090998" w:rsidRPr="005B5185">
                            <w:rPr>
                              <w:rFonts w:ascii="Times New Roman" w:hAnsi="Times New Roman" w:cs="Times New Roman"/>
                              <w:sz w:val="20"/>
                              <w:szCs w:val="20"/>
                            </w:rPr>
                            <w:t xml:space="preserve">reconstructed airport with a </w:t>
                          </w:r>
                          <w:r w:rsidRPr="005B5185">
                            <w:rPr>
                              <w:rFonts w:ascii="Times New Roman" w:hAnsi="Times New Roman" w:cs="Times New Roman"/>
                              <w:sz w:val="20"/>
                              <w:szCs w:val="20"/>
                            </w:rPr>
                            <w:t xml:space="preserve">longer runway to accommodate air ambulances and other planes. </w:t>
                          </w:r>
                          <w:r>
                            <w:rPr>
                              <w:rFonts w:ascii="Times New Roman" w:hAnsi="Times New Roman" w:cs="Times New Roman"/>
                              <w:color w:val="595959" w:themeColor="text1" w:themeTint="A6"/>
                              <w:sz w:val="20"/>
                              <w:szCs w:val="20"/>
                            </w:rPr>
                            <w:t xml:space="preserve">It also includes a history of the community’s airport. </w:t>
                          </w:r>
                        </w:p>
                      </w:txbxContent>
                    </v:textbox>
                    <w10:wrap type="square" anchorx="margin" anchory="page"/>
                  </v:shape>
                </w:pict>
              </mc:Fallback>
            </mc:AlternateContent>
          </w:r>
        </w:p>
        <w:p w14:paraId="033C5A69" w14:textId="57C5A67B" w:rsidR="00557CEF" w:rsidRDefault="004905F4" w:rsidP="00557CEF">
          <w:pPr>
            <w:pStyle w:val="Caption"/>
            <w:jc w:val="center"/>
          </w:pPr>
          <w:r>
            <w:rPr>
              <w:noProof/>
            </w:rPr>
            <w:drawing>
              <wp:inline distT="0" distB="0" distL="0" distR="0" wp14:anchorId="5490AC2D" wp14:editId="4D2A1EFA">
                <wp:extent cx="3584448" cy="4873752"/>
                <wp:effectExtent l="133350" t="95250" r="54610" b="984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 aerial for cover page.PNG"/>
                        <pic:cNvPicPr/>
                      </pic:nvPicPr>
                      <pic:blipFill>
                        <a:blip r:embed="rId10">
                          <a:extLst>
                            <a:ext uri="{28A0092B-C50C-407E-A947-70E740481C1C}">
                              <a14:useLocalDpi xmlns:a14="http://schemas.microsoft.com/office/drawing/2010/main" val="0"/>
                            </a:ext>
                          </a:extLst>
                        </a:blip>
                        <a:stretch>
                          <a:fillRect/>
                        </a:stretch>
                      </pic:blipFill>
                      <pic:spPr>
                        <a:xfrm>
                          <a:off x="0" y="0"/>
                          <a:ext cx="3584448" cy="4873752"/>
                        </a:xfrm>
                        <a:prstGeom prst="rect">
                          <a:avLst/>
                        </a:prstGeom>
                        <a:ln w="28575">
                          <a:solidFill>
                            <a:schemeClr val="tx1"/>
                          </a:solidFill>
                        </a:ln>
                        <a:effectLst>
                          <a:outerShdw blurRad="50800" dist="38100" dir="10800000" algn="r" rotWithShape="0">
                            <a:prstClr val="black">
                              <a:alpha val="40000"/>
                            </a:prstClr>
                          </a:outerShdw>
                        </a:effectLst>
                      </pic:spPr>
                    </pic:pic>
                  </a:graphicData>
                </a:graphic>
              </wp:inline>
            </w:drawing>
          </w:r>
        </w:p>
        <w:p w14:paraId="4D2A4320" w14:textId="2B161CFA" w:rsidR="00385F87" w:rsidRDefault="00385F87" w:rsidP="001748B8">
          <w:pPr>
            <w:jc w:val="center"/>
          </w:pPr>
          <w:r>
            <w:br w:type="page"/>
          </w:r>
        </w:p>
      </w:sdtContent>
    </w:sdt>
    <w:p w14:paraId="088FADF4" w14:textId="4D43D3DE" w:rsidR="00E278EE" w:rsidRDefault="00D356DF" w:rsidP="00D356DF">
      <w:pPr>
        <w:jc w:val="center"/>
      </w:pPr>
      <w:r>
        <w:rPr>
          <w:noProof/>
        </w:rPr>
        <w:lastRenderedPageBreak/>
        <w:drawing>
          <wp:inline distT="0" distB="0" distL="0" distR="0" wp14:anchorId="52728CAB" wp14:editId="764ED466">
            <wp:extent cx="1353312" cy="1316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3312" cy="1316736"/>
                    </a:xfrm>
                    <a:prstGeom prst="rect">
                      <a:avLst/>
                    </a:prstGeom>
                  </pic:spPr>
                </pic:pic>
              </a:graphicData>
            </a:graphic>
          </wp:inline>
        </w:drawing>
      </w:r>
    </w:p>
    <w:p w14:paraId="01C830E1" w14:textId="77E169CC" w:rsidR="001A619D" w:rsidRDefault="0095073E" w:rsidP="004D7BCD">
      <w:pPr>
        <w:jc w:val="both"/>
        <w:rPr>
          <w:rFonts w:ascii="Times New Roman" w:hAnsi="Times New Roman" w:cs="Times New Roman"/>
          <w:sz w:val="24"/>
          <w:szCs w:val="24"/>
        </w:rPr>
      </w:pPr>
      <w:r>
        <w:rPr>
          <w:rFonts w:ascii="Times New Roman" w:hAnsi="Times New Roman" w:cs="Times New Roman"/>
          <w:b/>
          <w:bCs/>
          <w:sz w:val="24"/>
          <w:szCs w:val="24"/>
          <w:u w:val="single"/>
        </w:rPr>
        <w:t>Summary:</w:t>
      </w:r>
      <w:r>
        <w:rPr>
          <w:rFonts w:ascii="Times New Roman" w:hAnsi="Times New Roman" w:cs="Times New Roman"/>
          <w:sz w:val="24"/>
          <w:szCs w:val="24"/>
        </w:rPr>
        <w:br/>
      </w:r>
      <w:r>
        <w:rPr>
          <w:rFonts w:ascii="Times New Roman" w:hAnsi="Times New Roman" w:cs="Times New Roman"/>
          <w:sz w:val="24"/>
          <w:szCs w:val="24"/>
        </w:rPr>
        <w:br/>
      </w:r>
      <w:r w:rsidR="00FC2CFF">
        <w:rPr>
          <w:rFonts w:ascii="Times New Roman" w:hAnsi="Times New Roman" w:cs="Times New Roman"/>
          <w:sz w:val="24"/>
          <w:szCs w:val="24"/>
        </w:rPr>
        <w:t>The City of False Pass has a population of</w:t>
      </w:r>
      <w:r w:rsidR="001A619D">
        <w:rPr>
          <w:rFonts w:ascii="Times New Roman" w:hAnsi="Times New Roman" w:cs="Times New Roman"/>
          <w:sz w:val="24"/>
          <w:szCs w:val="24"/>
        </w:rPr>
        <w:t xml:space="preserve"> 40 year-round residents. </w:t>
      </w:r>
      <w:r w:rsidR="00FC2CFF">
        <w:rPr>
          <w:rFonts w:ascii="Times New Roman" w:hAnsi="Times New Roman" w:cs="Times New Roman"/>
          <w:sz w:val="24"/>
          <w:szCs w:val="24"/>
        </w:rPr>
        <w:t xml:space="preserve">However, </w:t>
      </w:r>
      <w:r w:rsidR="001A619D">
        <w:rPr>
          <w:rFonts w:ascii="Times New Roman" w:hAnsi="Times New Roman" w:cs="Times New Roman"/>
          <w:sz w:val="24"/>
          <w:szCs w:val="24"/>
        </w:rPr>
        <w:t xml:space="preserve">during the </w:t>
      </w:r>
      <w:r w:rsidR="001C4A00">
        <w:rPr>
          <w:rFonts w:ascii="Times New Roman" w:hAnsi="Times New Roman" w:cs="Times New Roman"/>
          <w:sz w:val="24"/>
          <w:szCs w:val="24"/>
        </w:rPr>
        <w:t xml:space="preserve">two </w:t>
      </w:r>
      <w:r w:rsidR="001A619D">
        <w:rPr>
          <w:rFonts w:ascii="Times New Roman" w:hAnsi="Times New Roman" w:cs="Times New Roman"/>
          <w:sz w:val="24"/>
          <w:szCs w:val="24"/>
        </w:rPr>
        <w:t>seafood plant</w:t>
      </w:r>
      <w:r w:rsidR="001C4A00">
        <w:rPr>
          <w:rFonts w:ascii="Times New Roman" w:hAnsi="Times New Roman" w:cs="Times New Roman"/>
          <w:sz w:val="24"/>
          <w:szCs w:val="24"/>
        </w:rPr>
        <w:t>s’</w:t>
      </w:r>
      <w:r w:rsidR="001A619D">
        <w:rPr>
          <w:rFonts w:ascii="Times New Roman" w:hAnsi="Times New Roman" w:cs="Times New Roman"/>
          <w:sz w:val="24"/>
          <w:szCs w:val="24"/>
        </w:rPr>
        <w:t xml:space="preserve"> peak </w:t>
      </w:r>
      <w:r w:rsidR="00186798">
        <w:rPr>
          <w:rFonts w:ascii="Times New Roman" w:hAnsi="Times New Roman" w:cs="Times New Roman"/>
          <w:sz w:val="24"/>
          <w:szCs w:val="24"/>
        </w:rPr>
        <w:t xml:space="preserve">commercial fishing and </w:t>
      </w:r>
      <w:r w:rsidR="001A619D">
        <w:rPr>
          <w:rFonts w:ascii="Times New Roman" w:hAnsi="Times New Roman" w:cs="Times New Roman"/>
          <w:sz w:val="24"/>
          <w:szCs w:val="24"/>
        </w:rPr>
        <w:t>processing times (Silver Bay Seafoods – False Pass, LLC</w:t>
      </w:r>
      <w:r w:rsidR="001C4A00">
        <w:rPr>
          <w:rFonts w:ascii="Times New Roman" w:hAnsi="Times New Roman" w:cs="Times New Roman"/>
          <w:sz w:val="24"/>
          <w:szCs w:val="24"/>
        </w:rPr>
        <w:t xml:space="preserve"> and </w:t>
      </w:r>
      <w:r w:rsidR="001C4A00" w:rsidRPr="000A0405">
        <w:rPr>
          <w:rFonts w:ascii="Times New Roman" w:hAnsi="Times New Roman" w:cs="Times New Roman"/>
          <w:sz w:val="24"/>
          <w:szCs w:val="24"/>
        </w:rPr>
        <w:t>False Pass Sea</w:t>
      </w:r>
      <w:r w:rsidR="000A0405">
        <w:rPr>
          <w:rFonts w:ascii="Times New Roman" w:hAnsi="Times New Roman" w:cs="Times New Roman"/>
          <w:sz w:val="24"/>
          <w:szCs w:val="24"/>
        </w:rPr>
        <w:t>foods</w:t>
      </w:r>
      <w:r w:rsidR="00186798">
        <w:rPr>
          <w:rFonts w:ascii="Times New Roman" w:hAnsi="Times New Roman" w:cs="Times New Roman"/>
          <w:sz w:val="24"/>
          <w:szCs w:val="24"/>
        </w:rPr>
        <w:t>)</w:t>
      </w:r>
      <w:r w:rsidR="001A619D">
        <w:rPr>
          <w:rFonts w:ascii="Times New Roman" w:hAnsi="Times New Roman" w:cs="Times New Roman"/>
          <w:sz w:val="24"/>
          <w:szCs w:val="24"/>
        </w:rPr>
        <w:t>, the population of the community balloons to about</w:t>
      </w:r>
      <w:r w:rsidR="00186798">
        <w:rPr>
          <w:rFonts w:ascii="Times New Roman" w:hAnsi="Times New Roman" w:cs="Times New Roman"/>
          <w:sz w:val="24"/>
          <w:szCs w:val="24"/>
        </w:rPr>
        <w:t xml:space="preserve"> 800</w:t>
      </w:r>
      <w:r w:rsidR="001A619D">
        <w:rPr>
          <w:rFonts w:ascii="Times New Roman" w:hAnsi="Times New Roman" w:cs="Times New Roman"/>
          <w:sz w:val="24"/>
          <w:szCs w:val="24"/>
        </w:rPr>
        <w:t xml:space="preserve"> people. The </w:t>
      </w:r>
      <w:r w:rsidR="00186798">
        <w:rPr>
          <w:rFonts w:ascii="Times New Roman" w:hAnsi="Times New Roman" w:cs="Times New Roman"/>
          <w:sz w:val="24"/>
          <w:szCs w:val="24"/>
        </w:rPr>
        <w:t xml:space="preserve">processing </w:t>
      </w:r>
      <w:r w:rsidR="001A619D">
        <w:rPr>
          <w:rFonts w:ascii="Times New Roman" w:hAnsi="Times New Roman" w:cs="Times New Roman"/>
          <w:sz w:val="24"/>
          <w:szCs w:val="24"/>
        </w:rPr>
        <w:t>plant</w:t>
      </w:r>
      <w:r w:rsidR="001C4A00">
        <w:rPr>
          <w:rFonts w:ascii="Times New Roman" w:hAnsi="Times New Roman" w:cs="Times New Roman"/>
          <w:sz w:val="24"/>
          <w:szCs w:val="24"/>
        </w:rPr>
        <w:t>s</w:t>
      </w:r>
      <w:r w:rsidR="001A619D">
        <w:rPr>
          <w:rFonts w:ascii="Times New Roman" w:hAnsi="Times New Roman" w:cs="Times New Roman"/>
          <w:sz w:val="24"/>
          <w:szCs w:val="24"/>
        </w:rPr>
        <w:t xml:space="preserve"> operate</w:t>
      </w:r>
      <w:r w:rsidR="001C4A00">
        <w:rPr>
          <w:rFonts w:ascii="Times New Roman" w:hAnsi="Times New Roman" w:cs="Times New Roman"/>
          <w:sz w:val="24"/>
          <w:szCs w:val="24"/>
        </w:rPr>
        <w:t xml:space="preserve"> </w:t>
      </w:r>
      <w:r w:rsidR="000C6B46">
        <w:rPr>
          <w:rFonts w:ascii="Times New Roman" w:hAnsi="Times New Roman" w:cs="Times New Roman"/>
          <w:sz w:val="24"/>
          <w:szCs w:val="24"/>
        </w:rPr>
        <w:t>nearly year-round</w:t>
      </w:r>
      <w:r w:rsidR="00326B11">
        <w:rPr>
          <w:rFonts w:ascii="Times New Roman" w:hAnsi="Times New Roman" w:cs="Times New Roman"/>
          <w:sz w:val="24"/>
          <w:szCs w:val="24"/>
        </w:rPr>
        <w:t xml:space="preserve">. </w:t>
      </w:r>
    </w:p>
    <w:p w14:paraId="34F55429" w14:textId="42714E68" w:rsidR="005D442F" w:rsidRPr="00B20B0F" w:rsidRDefault="00953E51" w:rsidP="00FE00A9">
      <w:pPr>
        <w:jc w:val="both"/>
        <w:rPr>
          <w:rFonts w:ascii="Times New Roman" w:hAnsi="Times New Roman" w:cs="Times New Roman"/>
          <w:i/>
          <w:iCs/>
          <w:sz w:val="24"/>
          <w:szCs w:val="24"/>
        </w:rPr>
      </w:pPr>
      <w:r>
        <w:rPr>
          <w:noProof/>
        </w:rPr>
        <w:drawing>
          <wp:anchor distT="0" distB="0" distL="114300" distR="114300" simplePos="0" relativeHeight="251663360" behindDoc="1" locked="0" layoutInCell="1" allowOverlap="1" wp14:anchorId="550BA329" wp14:editId="22A70C20">
            <wp:simplePos x="0" y="0"/>
            <wp:positionH relativeFrom="margin">
              <wp:posOffset>3245203</wp:posOffset>
            </wp:positionH>
            <wp:positionV relativeFrom="paragraph">
              <wp:posOffset>85090</wp:posOffset>
            </wp:positionV>
            <wp:extent cx="3524250" cy="3838575"/>
            <wp:effectExtent l="133350" t="76200" r="76200" b="142875"/>
            <wp:wrapTight wrapText="bothSides">
              <wp:wrapPolygon edited="0">
                <wp:start x="-467" y="-429"/>
                <wp:lineTo x="-817" y="-322"/>
                <wp:lineTo x="-817" y="21868"/>
                <wp:lineTo x="-467" y="22297"/>
                <wp:lineTo x="21717" y="22297"/>
                <wp:lineTo x="21950" y="21975"/>
                <wp:lineTo x="21950" y="1394"/>
                <wp:lineTo x="21600" y="-214"/>
                <wp:lineTo x="21600" y="-429"/>
                <wp:lineTo x="-467" y="-4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ial FP - cropped.PNG"/>
                    <pic:cNvPicPr/>
                  </pic:nvPicPr>
                  <pic:blipFill>
                    <a:blip r:embed="rId12">
                      <a:extLst>
                        <a:ext uri="{28A0092B-C50C-407E-A947-70E740481C1C}">
                          <a14:useLocalDpi xmlns:a14="http://schemas.microsoft.com/office/drawing/2010/main" val="0"/>
                        </a:ext>
                      </a:extLst>
                    </a:blip>
                    <a:stretch>
                      <a:fillRect/>
                    </a:stretch>
                  </pic:blipFill>
                  <pic:spPr>
                    <a:xfrm>
                      <a:off x="0" y="0"/>
                      <a:ext cx="3524250" cy="3838575"/>
                    </a:xfrm>
                    <a:prstGeom prst="rect">
                      <a:avLst/>
                    </a:prstGeom>
                    <a:ln w="28575">
                      <a:solidFill>
                        <a:schemeClr val="tx1"/>
                      </a:solidFill>
                    </a:ln>
                    <a:effectLst>
                      <a:outerShdw blurRad="50800" dist="38100" dir="8100000" algn="tr" rotWithShape="0">
                        <a:prstClr val="black">
                          <a:alpha val="40000"/>
                        </a:prstClr>
                      </a:outerShdw>
                    </a:effectLst>
                  </pic:spPr>
                </pic:pic>
              </a:graphicData>
            </a:graphic>
          </wp:anchor>
        </w:drawing>
      </w:r>
      <w:r w:rsidR="00BD479D">
        <w:rPr>
          <w:rFonts w:ascii="Times New Roman" w:hAnsi="Times New Roman" w:cs="Times New Roman"/>
          <w:sz w:val="24"/>
          <w:szCs w:val="24"/>
        </w:rPr>
        <w:t xml:space="preserve">One of the community’s greatest needs is to have </w:t>
      </w:r>
      <w:r w:rsidR="00BD479D" w:rsidRPr="00D46448">
        <w:rPr>
          <w:rFonts w:ascii="Times New Roman" w:hAnsi="Times New Roman" w:cs="Times New Roman"/>
          <w:sz w:val="24"/>
          <w:szCs w:val="24"/>
        </w:rPr>
        <w:t xml:space="preserve">a </w:t>
      </w:r>
      <w:r w:rsidR="00ED0BAB" w:rsidRPr="00D46448">
        <w:rPr>
          <w:rFonts w:ascii="Times New Roman" w:hAnsi="Times New Roman" w:cs="Times New Roman"/>
          <w:sz w:val="24"/>
          <w:szCs w:val="24"/>
        </w:rPr>
        <w:t>reconstruct</w:t>
      </w:r>
      <w:r w:rsidR="00BD479D" w:rsidRPr="00D46448">
        <w:rPr>
          <w:rFonts w:ascii="Times New Roman" w:hAnsi="Times New Roman" w:cs="Times New Roman"/>
          <w:sz w:val="24"/>
          <w:szCs w:val="24"/>
        </w:rPr>
        <w:t xml:space="preserve">ed </w:t>
      </w:r>
      <w:r w:rsidR="00326B11" w:rsidRPr="00D46448">
        <w:rPr>
          <w:rFonts w:ascii="Times New Roman" w:hAnsi="Times New Roman" w:cs="Times New Roman"/>
          <w:sz w:val="24"/>
          <w:szCs w:val="24"/>
        </w:rPr>
        <w:t>airport</w:t>
      </w:r>
      <w:r w:rsidR="00B667FC" w:rsidRPr="00D46448">
        <w:rPr>
          <w:rFonts w:ascii="Times New Roman" w:hAnsi="Times New Roman" w:cs="Times New Roman"/>
          <w:sz w:val="24"/>
          <w:szCs w:val="24"/>
        </w:rPr>
        <w:t xml:space="preserve"> with a longer runway</w:t>
      </w:r>
      <w:r w:rsidR="00326B11">
        <w:rPr>
          <w:rFonts w:ascii="Times New Roman" w:hAnsi="Times New Roman" w:cs="Times New Roman"/>
          <w:sz w:val="24"/>
          <w:szCs w:val="24"/>
        </w:rPr>
        <w:t xml:space="preserve">. </w:t>
      </w:r>
      <w:r w:rsidR="001A619D">
        <w:rPr>
          <w:rFonts w:ascii="Times New Roman" w:hAnsi="Times New Roman" w:cs="Times New Roman"/>
          <w:sz w:val="24"/>
          <w:szCs w:val="24"/>
        </w:rPr>
        <w:t xml:space="preserve">The </w:t>
      </w:r>
      <w:r w:rsidR="00FC2CFF">
        <w:rPr>
          <w:rFonts w:ascii="Times New Roman" w:hAnsi="Times New Roman" w:cs="Times New Roman"/>
          <w:sz w:val="24"/>
          <w:szCs w:val="24"/>
        </w:rPr>
        <w:t>c</w:t>
      </w:r>
      <w:r w:rsidR="009F786C">
        <w:rPr>
          <w:rFonts w:ascii="Times New Roman" w:hAnsi="Times New Roman" w:cs="Times New Roman"/>
          <w:sz w:val="24"/>
          <w:szCs w:val="24"/>
        </w:rPr>
        <w:t>ity</w:t>
      </w:r>
      <w:r w:rsidR="00FC2CFF">
        <w:rPr>
          <w:rFonts w:ascii="Times New Roman" w:hAnsi="Times New Roman" w:cs="Times New Roman"/>
          <w:sz w:val="24"/>
          <w:szCs w:val="24"/>
        </w:rPr>
        <w:t xml:space="preserve"> has a sub</w:t>
      </w:r>
      <w:r w:rsidR="00FB50C2">
        <w:rPr>
          <w:rFonts w:ascii="Times New Roman" w:hAnsi="Times New Roman" w:cs="Times New Roman"/>
          <w:sz w:val="24"/>
          <w:szCs w:val="24"/>
        </w:rPr>
        <w:t xml:space="preserve">standard </w:t>
      </w:r>
      <w:r w:rsidR="00326B11">
        <w:rPr>
          <w:rFonts w:ascii="Times New Roman" w:hAnsi="Times New Roman" w:cs="Times New Roman"/>
          <w:sz w:val="24"/>
          <w:szCs w:val="24"/>
        </w:rPr>
        <w:t xml:space="preserve">gravel </w:t>
      </w:r>
      <w:r w:rsidR="00FB50C2">
        <w:rPr>
          <w:rFonts w:ascii="Times New Roman" w:hAnsi="Times New Roman" w:cs="Times New Roman"/>
          <w:sz w:val="24"/>
          <w:szCs w:val="24"/>
        </w:rPr>
        <w:t>runway</w:t>
      </w:r>
      <w:r w:rsidR="00326B11">
        <w:rPr>
          <w:rFonts w:ascii="Times New Roman" w:hAnsi="Times New Roman" w:cs="Times New Roman"/>
          <w:sz w:val="24"/>
          <w:szCs w:val="24"/>
        </w:rPr>
        <w:t xml:space="preserve"> measuring </w:t>
      </w:r>
      <w:r w:rsidR="00F87417">
        <w:rPr>
          <w:rFonts w:ascii="Times New Roman" w:hAnsi="Times New Roman" w:cs="Times New Roman"/>
          <w:sz w:val="24"/>
          <w:szCs w:val="24"/>
        </w:rPr>
        <w:t>2,1</w:t>
      </w:r>
      <w:r w:rsidR="008146C9">
        <w:rPr>
          <w:rFonts w:ascii="Times New Roman" w:hAnsi="Times New Roman" w:cs="Times New Roman"/>
          <w:sz w:val="24"/>
          <w:szCs w:val="24"/>
        </w:rPr>
        <w:t>50</w:t>
      </w:r>
      <w:r w:rsidR="002107A3">
        <w:rPr>
          <w:rFonts w:ascii="Times New Roman" w:hAnsi="Times New Roman" w:cs="Times New Roman"/>
          <w:sz w:val="24"/>
          <w:szCs w:val="24"/>
        </w:rPr>
        <w:t xml:space="preserve"> feet long </w:t>
      </w:r>
      <w:r w:rsidR="00AA2043">
        <w:rPr>
          <w:rFonts w:ascii="Times New Roman" w:hAnsi="Times New Roman" w:cs="Times New Roman"/>
          <w:sz w:val="24"/>
          <w:szCs w:val="24"/>
        </w:rPr>
        <w:t>by</w:t>
      </w:r>
      <w:r w:rsidR="002107A3">
        <w:rPr>
          <w:rFonts w:ascii="Times New Roman" w:hAnsi="Times New Roman" w:cs="Times New Roman"/>
          <w:sz w:val="24"/>
          <w:szCs w:val="24"/>
        </w:rPr>
        <w:t xml:space="preserve"> 60 feet wide</w:t>
      </w:r>
      <w:r w:rsidR="009D1987">
        <w:rPr>
          <w:rFonts w:ascii="Times New Roman" w:hAnsi="Times New Roman" w:cs="Times New Roman"/>
          <w:sz w:val="24"/>
          <w:szCs w:val="24"/>
        </w:rPr>
        <w:t>,</w:t>
      </w:r>
      <w:r w:rsidR="00F87417">
        <w:rPr>
          <w:rFonts w:ascii="Times New Roman" w:hAnsi="Times New Roman" w:cs="Times New Roman"/>
          <w:sz w:val="24"/>
          <w:szCs w:val="24"/>
        </w:rPr>
        <w:t xml:space="preserve"> with a</w:t>
      </w:r>
      <w:r w:rsidR="006850D8" w:rsidRPr="00615F33">
        <w:rPr>
          <w:rFonts w:ascii="Times New Roman" w:hAnsi="Times New Roman" w:cs="Times New Roman"/>
          <w:color w:val="222222"/>
          <w:sz w:val="24"/>
          <w:szCs w:val="24"/>
          <w:shd w:val="clear" w:color="auto" w:fill="FFFFFF"/>
        </w:rPr>
        <w:t> runway safety area </w:t>
      </w:r>
      <w:r w:rsidR="00615F33">
        <w:rPr>
          <w:rFonts w:ascii="Times New Roman" w:hAnsi="Times New Roman" w:cs="Times New Roman"/>
          <w:color w:val="222222"/>
          <w:sz w:val="24"/>
          <w:szCs w:val="24"/>
          <w:shd w:val="clear" w:color="auto" w:fill="FFFFFF"/>
        </w:rPr>
        <w:t>of 2,630’ by 120</w:t>
      </w:r>
      <w:r w:rsidR="00AC28A8">
        <w:rPr>
          <w:rFonts w:ascii="Times New Roman" w:hAnsi="Times New Roman" w:cs="Times New Roman"/>
          <w:color w:val="222222"/>
          <w:sz w:val="24"/>
          <w:szCs w:val="24"/>
          <w:shd w:val="clear" w:color="auto" w:fill="FFFFFF"/>
        </w:rPr>
        <w:t>.</w:t>
      </w:r>
      <w:r w:rsidR="00615F33" w:rsidRPr="00B20B0F">
        <w:rPr>
          <w:rFonts w:ascii="Times New Roman" w:hAnsi="Times New Roman" w:cs="Times New Roman"/>
          <w:sz w:val="24"/>
          <w:szCs w:val="24"/>
          <w:shd w:val="clear" w:color="auto" w:fill="FFFFFF"/>
        </w:rPr>
        <w:t>’</w:t>
      </w:r>
      <w:r w:rsidR="00326B11" w:rsidRPr="00B20B0F">
        <w:rPr>
          <w:rFonts w:ascii="Times New Roman" w:hAnsi="Times New Roman" w:cs="Times New Roman"/>
          <w:sz w:val="24"/>
          <w:szCs w:val="24"/>
          <w:shd w:val="clear" w:color="auto" w:fill="FFFFFF"/>
        </w:rPr>
        <w:t xml:space="preserve"> </w:t>
      </w:r>
      <w:r w:rsidR="003C5E5D" w:rsidRPr="00B20B0F">
        <w:rPr>
          <w:rFonts w:ascii="Times New Roman" w:hAnsi="Times New Roman" w:cs="Times New Roman"/>
          <w:sz w:val="24"/>
          <w:szCs w:val="24"/>
        </w:rPr>
        <w:t>However, only</w:t>
      </w:r>
      <w:r w:rsidR="001D2F08" w:rsidRPr="00B20B0F">
        <w:rPr>
          <w:rFonts w:ascii="Times New Roman" w:hAnsi="Times New Roman" w:cs="Times New Roman"/>
          <w:sz w:val="24"/>
          <w:szCs w:val="24"/>
        </w:rPr>
        <w:t xml:space="preserve"> 2000'</w:t>
      </w:r>
      <w:r w:rsidR="006504B1" w:rsidRPr="00B20B0F">
        <w:rPr>
          <w:rFonts w:ascii="Times New Roman" w:hAnsi="Times New Roman" w:cs="Times New Roman"/>
          <w:sz w:val="24"/>
          <w:szCs w:val="24"/>
        </w:rPr>
        <w:t xml:space="preserve"> feet of the runway </w:t>
      </w:r>
      <w:r w:rsidR="003C5E5D" w:rsidRPr="00B20B0F">
        <w:rPr>
          <w:rFonts w:ascii="Times New Roman" w:hAnsi="Times New Roman" w:cs="Times New Roman"/>
          <w:sz w:val="24"/>
          <w:szCs w:val="24"/>
        </w:rPr>
        <w:t>are</w:t>
      </w:r>
      <w:r w:rsidR="001D2F08" w:rsidRPr="00B20B0F">
        <w:rPr>
          <w:rFonts w:ascii="Times New Roman" w:hAnsi="Times New Roman" w:cs="Times New Roman"/>
          <w:sz w:val="24"/>
          <w:szCs w:val="24"/>
        </w:rPr>
        <w:t xml:space="preserve"> usable</w:t>
      </w:r>
      <w:r w:rsidR="00F52E16" w:rsidRPr="00B20B0F">
        <w:rPr>
          <w:rFonts w:ascii="Times New Roman" w:hAnsi="Times New Roman" w:cs="Times New Roman"/>
          <w:sz w:val="24"/>
          <w:szCs w:val="24"/>
        </w:rPr>
        <w:t xml:space="preserve"> </w:t>
      </w:r>
      <w:r w:rsidR="00616255" w:rsidRPr="00B20B0F">
        <w:rPr>
          <w:rFonts w:ascii="Times New Roman" w:hAnsi="Times New Roman" w:cs="Times New Roman"/>
          <w:sz w:val="24"/>
          <w:szCs w:val="24"/>
        </w:rPr>
        <w:t>because</w:t>
      </w:r>
      <w:r w:rsidR="000C1CA1" w:rsidRPr="00B20B0F">
        <w:rPr>
          <w:rFonts w:ascii="Times New Roman" w:hAnsi="Times New Roman" w:cs="Times New Roman"/>
          <w:sz w:val="24"/>
          <w:szCs w:val="24"/>
        </w:rPr>
        <w:t xml:space="preserve"> </w:t>
      </w:r>
      <w:r w:rsidR="00091642" w:rsidRPr="00B20B0F">
        <w:rPr>
          <w:rFonts w:ascii="Times New Roman" w:hAnsi="Times New Roman" w:cs="Times New Roman"/>
          <w:sz w:val="24"/>
          <w:szCs w:val="24"/>
        </w:rPr>
        <w:t>Roundtop Valley Creek</w:t>
      </w:r>
      <w:r w:rsidR="000C1CA1" w:rsidRPr="00B20B0F">
        <w:rPr>
          <w:rFonts w:ascii="Times New Roman" w:hAnsi="Times New Roman" w:cs="Times New Roman"/>
          <w:sz w:val="24"/>
          <w:szCs w:val="24"/>
        </w:rPr>
        <w:t xml:space="preserve"> is running through it. </w:t>
      </w:r>
      <w:r w:rsidR="00A6080A" w:rsidRPr="00B20B0F">
        <w:rPr>
          <w:rFonts w:ascii="Times New Roman" w:hAnsi="Times New Roman" w:cs="Times New Roman"/>
          <w:sz w:val="24"/>
          <w:szCs w:val="24"/>
        </w:rPr>
        <w:t xml:space="preserve">The rest of the runway is used as a road. </w:t>
      </w:r>
      <w:r w:rsidR="00A178B5" w:rsidRPr="00B20B0F">
        <w:rPr>
          <w:rFonts w:ascii="Times New Roman" w:hAnsi="Times New Roman" w:cs="Times New Roman"/>
          <w:sz w:val="24"/>
          <w:szCs w:val="24"/>
        </w:rPr>
        <w:br/>
      </w:r>
      <w:r w:rsidR="00B96B57" w:rsidRPr="00B20B0F">
        <w:rPr>
          <w:rFonts w:ascii="Times New Roman" w:hAnsi="Times New Roman" w:cs="Times New Roman"/>
          <w:sz w:val="24"/>
          <w:szCs w:val="24"/>
        </w:rPr>
        <w:t xml:space="preserve">Unless </w:t>
      </w:r>
      <w:r w:rsidR="004F3906" w:rsidRPr="00B20B0F">
        <w:rPr>
          <w:rFonts w:ascii="Times New Roman" w:hAnsi="Times New Roman" w:cs="Times New Roman"/>
          <w:sz w:val="24"/>
          <w:szCs w:val="24"/>
        </w:rPr>
        <w:t>there are</w:t>
      </w:r>
      <w:r w:rsidR="00B96B57" w:rsidRPr="00B20B0F">
        <w:rPr>
          <w:rFonts w:ascii="Times New Roman" w:hAnsi="Times New Roman" w:cs="Times New Roman"/>
          <w:sz w:val="24"/>
          <w:szCs w:val="24"/>
        </w:rPr>
        <w:t xml:space="preserve"> near</w:t>
      </w:r>
      <w:r w:rsidR="004F3906" w:rsidRPr="00B20B0F">
        <w:rPr>
          <w:rFonts w:ascii="Times New Roman" w:hAnsi="Times New Roman" w:cs="Times New Roman"/>
          <w:sz w:val="24"/>
          <w:szCs w:val="24"/>
        </w:rPr>
        <w:t>-</w:t>
      </w:r>
      <w:r w:rsidR="00B96B57" w:rsidRPr="00B20B0F">
        <w:rPr>
          <w:rFonts w:ascii="Times New Roman" w:hAnsi="Times New Roman" w:cs="Times New Roman"/>
          <w:sz w:val="24"/>
          <w:szCs w:val="24"/>
        </w:rPr>
        <w:t xml:space="preserve">perfect conditions </w:t>
      </w:r>
      <w:r w:rsidR="004F3906" w:rsidRPr="00B20B0F">
        <w:rPr>
          <w:rFonts w:ascii="Times New Roman" w:hAnsi="Times New Roman" w:cs="Times New Roman"/>
          <w:sz w:val="24"/>
          <w:szCs w:val="24"/>
        </w:rPr>
        <w:t>(</w:t>
      </w:r>
      <w:r w:rsidR="00B96B57" w:rsidRPr="00B20B0F">
        <w:rPr>
          <w:rFonts w:ascii="Times New Roman" w:hAnsi="Times New Roman" w:cs="Times New Roman"/>
          <w:sz w:val="24"/>
          <w:szCs w:val="24"/>
        </w:rPr>
        <w:t>a 15</w:t>
      </w:r>
      <w:r w:rsidR="004A51E2" w:rsidRPr="00B20B0F">
        <w:rPr>
          <w:rFonts w:ascii="Times New Roman" w:hAnsi="Times New Roman" w:cs="Times New Roman"/>
          <w:sz w:val="24"/>
          <w:szCs w:val="24"/>
        </w:rPr>
        <w:t>-</w:t>
      </w:r>
      <w:r w:rsidR="004F3906" w:rsidRPr="00B20B0F">
        <w:rPr>
          <w:rFonts w:ascii="Times New Roman" w:hAnsi="Times New Roman" w:cs="Times New Roman"/>
          <w:sz w:val="24"/>
          <w:szCs w:val="24"/>
        </w:rPr>
        <w:t>knot</w:t>
      </w:r>
      <w:r w:rsidR="00B96B57" w:rsidRPr="00B20B0F">
        <w:rPr>
          <w:rFonts w:ascii="Times New Roman" w:hAnsi="Times New Roman" w:cs="Times New Roman"/>
          <w:sz w:val="24"/>
          <w:szCs w:val="24"/>
        </w:rPr>
        <w:t xml:space="preserve"> headwind and a dry runway</w:t>
      </w:r>
      <w:r w:rsidR="004F3906" w:rsidRPr="00B20B0F">
        <w:rPr>
          <w:rFonts w:ascii="Times New Roman" w:hAnsi="Times New Roman" w:cs="Times New Roman"/>
          <w:sz w:val="24"/>
          <w:szCs w:val="24"/>
        </w:rPr>
        <w:t xml:space="preserve">), Grant </w:t>
      </w:r>
      <w:r w:rsidR="00C06901">
        <w:rPr>
          <w:rFonts w:ascii="Times New Roman" w:hAnsi="Times New Roman" w:cs="Times New Roman"/>
          <w:sz w:val="24"/>
          <w:szCs w:val="24"/>
        </w:rPr>
        <w:t xml:space="preserve">Aviation </w:t>
      </w:r>
      <w:r w:rsidR="00B96B57" w:rsidRPr="00B20B0F">
        <w:rPr>
          <w:rFonts w:ascii="Times New Roman" w:hAnsi="Times New Roman" w:cs="Times New Roman"/>
          <w:sz w:val="24"/>
          <w:szCs w:val="24"/>
        </w:rPr>
        <w:t>typically limit</w:t>
      </w:r>
      <w:r w:rsidR="004F3906" w:rsidRPr="00B20B0F">
        <w:rPr>
          <w:rFonts w:ascii="Times New Roman" w:hAnsi="Times New Roman" w:cs="Times New Roman"/>
          <w:sz w:val="24"/>
          <w:szCs w:val="24"/>
        </w:rPr>
        <w:t>s</w:t>
      </w:r>
      <w:r w:rsidR="00B96B57" w:rsidRPr="00B20B0F">
        <w:rPr>
          <w:rFonts w:ascii="Times New Roman" w:hAnsi="Times New Roman" w:cs="Times New Roman"/>
          <w:sz w:val="24"/>
          <w:szCs w:val="24"/>
        </w:rPr>
        <w:t xml:space="preserve"> weights coming out of False Pass to no more than 1</w:t>
      </w:r>
      <w:r w:rsidR="004F4F4C" w:rsidRPr="00B20B0F">
        <w:rPr>
          <w:rFonts w:ascii="Times New Roman" w:hAnsi="Times New Roman" w:cs="Times New Roman"/>
          <w:sz w:val="24"/>
          <w:szCs w:val="24"/>
        </w:rPr>
        <w:t>,</w:t>
      </w:r>
      <w:r w:rsidR="00B96B57" w:rsidRPr="00B20B0F">
        <w:rPr>
          <w:rFonts w:ascii="Times New Roman" w:hAnsi="Times New Roman" w:cs="Times New Roman"/>
          <w:sz w:val="24"/>
          <w:szCs w:val="24"/>
        </w:rPr>
        <w:t>250</w:t>
      </w:r>
      <w:r w:rsidR="004F3906" w:rsidRPr="00B20B0F">
        <w:rPr>
          <w:rFonts w:ascii="Times New Roman" w:hAnsi="Times New Roman" w:cs="Times New Roman"/>
          <w:sz w:val="24"/>
          <w:szCs w:val="24"/>
        </w:rPr>
        <w:t xml:space="preserve"> pounds</w:t>
      </w:r>
      <w:r w:rsidR="00B96B57" w:rsidRPr="00B20B0F">
        <w:rPr>
          <w:rFonts w:ascii="Times New Roman" w:hAnsi="Times New Roman" w:cs="Times New Roman"/>
          <w:sz w:val="24"/>
          <w:szCs w:val="24"/>
        </w:rPr>
        <w:t xml:space="preserve">.  The </w:t>
      </w:r>
      <w:r w:rsidR="00E00E90" w:rsidRPr="00B20B0F">
        <w:rPr>
          <w:rFonts w:ascii="Times New Roman" w:hAnsi="Times New Roman" w:cs="Times New Roman"/>
          <w:sz w:val="24"/>
          <w:szCs w:val="24"/>
        </w:rPr>
        <w:t>N</w:t>
      </w:r>
      <w:r w:rsidR="00B96B57" w:rsidRPr="00B20B0F">
        <w:rPr>
          <w:rFonts w:ascii="Times New Roman" w:hAnsi="Times New Roman" w:cs="Times New Roman"/>
          <w:sz w:val="24"/>
          <w:szCs w:val="24"/>
        </w:rPr>
        <w:t>avajo</w:t>
      </w:r>
      <w:r w:rsidR="004F3906" w:rsidRPr="00B20B0F">
        <w:rPr>
          <w:rFonts w:ascii="Times New Roman" w:hAnsi="Times New Roman" w:cs="Times New Roman"/>
          <w:sz w:val="24"/>
          <w:szCs w:val="24"/>
        </w:rPr>
        <w:t>s</w:t>
      </w:r>
      <w:r w:rsidR="00B96B57" w:rsidRPr="00B20B0F">
        <w:rPr>
          <w:rFonts w:ascii="Times New Roman" w:hAnsi="Times New Roman" w:cs="Times New Roman"/>
          <w:sz w:val="24"/>
          <w:szCs w:val="24"/>
        </w:rPr>
        <w:t xml:space="preserve"> </w:t>
      </w:r>
      <w:r w:rsidR="004F3906" w:rsidRPr="00B20B0F">
        <w:rPr>
          <w:rFonts w:ascii="Times New Roman" w:hAnsi="Times New Roman" w:cs="Times New Roman"/>
          <w:sz w:val="24"/>
          <w:szCs w:val="24"/>
        </w:rPr>
        <w:t xml:space="preserve">are </w:t>
      </w:r>
      <w:r w:rsidR="004A51E2" w:rsidRPr="00B20B0F">
        <w:rPr>
          <w:rFonts w:ascii="Times New Roman" w:hAnsi="Times New Roman" w:cs="Times New Roman"/>
          <w:sz w:val="24"/>
          <w:szCs w:val="24"/>
        </w:rPr>
        <w:t>capable of</w:t>
      </w:r>
      <w:r w:rsidR="004F3906" w:rsidRPr="00B20B0F">
        <w:rPr>
          <w:rFonts w:ascii="Times New Roman" w:hAnsi="Times New Roman" w:cs="Times New Roman"/>
          <w:sz w:val="24"/>
          <w:szCs w:val="24"/>
        </w:rPr>
        <w:t xml:space="preserve"> handl</w:t>
      </w:r>
      <w:r w:rsidR="004A51E2" w:rsidRPr="00B20B0F">
        <w:rPr>
          <w:rFonts w:ascii="Times New Roman" w:hAnsi="Times New Roman" w:cs="Times New Roman"/>
          <w:sz w:val="24"/>
          <w:szCs w:val="24"/>
        </w:rPr>
        <w:t>ing</w:t>
      </w:r>
      <w:r w:rsidR="00B96B57" w:rsidRPr="00B20B0F">
        <w:rPr>
          <w:rFonts w:ascii="Times New Roman" w:hAnsi="Times New Roman" w:cs="Times New Roman"/>
          <w:sz w:val="24"/>
          <w:szCs w:val="24"/>
        </w:rPr>
        <w:t xml:space="preserve"> the full 1</w:t>
      </w:r>
      <w:r w:rsidR="004F4F4C" w:rsidRPr="00B20B0F">
        <w:rPr>
          <w:rFonts w:ascii="Times New Roman" w:hAnsi="Times New Roman" w:cs="Times New Roman"/>
          <w:sz w:val="24"/>
          <w:szCs w:val="24"/>
        </w:rPr>
        <w:t>,</w:t>
      </w:r>
      <w:r w:rsidR="00B96B57" w:rsidRPr="00B20B0F">
        <w:rPr>
          <w:rFonts w:ascii="Times New Roman" w:hAnsi="Times New Roman" w:cs="Times New Roman"/>
          <w:sz w:val="24"/>
          <w:szCs w:val="24"/>
        </w:rPr>
        <w:t>650</w:t>
      </w:r>
      <w:r w:rsidR="004F3906" w:rsidRPr="00B20B0F">
        <w:rPr>
          <w:rFonts w:ascii="Times New Roman" w:hAnsi="Times New Roman" w:cs="Times New Roman"/>
          <w:sz w:val="24"/>
          <w:szCs w:val="24"/>
        </w:rPr>
        <w:t xml:space="preserve"> pounds</w:t>
      </w:r>
      <w:r w:rsidR="00B96B57" w:rsidRPr="00B20B0F">
        <w:rPr>
          <w:rFonts w:ascii="Times New Roman" w:hAnsi="Times New Roman" w:cs="Times New Roman"/>
          <w:sz w:val="24"/>
          <w:szCs w:val="24"/>
        </w:rPr>
        <w:t xml:space="preserve"> out of the</w:t>
      </w:r>
      <w:r w:rsidR="004F3906" w:rsidRPr="00B20B0F">
        <w:rPr>
          <w:rFonts w:ascii="Times New Roman" w:hAnsi="Times New Roman" w:cs="Times New Roman"/>
          <w:sz w:val="24"/>
          <w:szCs w:val="24"/>
        </w:rPr>
        <w:t xml:space="preserve"> </w:t>
      </w:r>
      <w:r w:rsidR="00AD06C6" w:rsidRPr="00B20B0F">
        <w:rPr>
          <w:rFonts w:ascii="Times New Roman" w:hAnsi="Times New Roman" w:cs="Times New Roman"/>
          <w:sz w:val="24"/>
          <w:szCs w:val="24"/>
        </w:rPr>
        <w:t>community;</w:t>
      </w:r>
      <w:r w:rsidR="004F3906" w:rsidRPr="00B20B0F">
        <w:rPr>
          <w:rFonts w:ascii="Times New Roman" w:hAnsi="Times New Roman" w:cs="Times New Roman"/>
          <w:sz w:val="24"/>
          <w:szCs w:val="24"/>
        </w:rPr>
        <w:t xml:space="preserve"> however</w:t>
      </w:r>
      <w:r w:rsidR="004A51E2" w:rsidRPr="00B20B0F">
        <w:rPr>
          <w:rFonts w:ascii="Times New Roman" w:hAnsi="Times New Roman" w:cs="Times New Roman"/>
          <w:sz w:val="24"/>
          <w:szCs w:val="24"/>
        </w:rPr>
        <w:t>,</w:t>
      </w:r>
      <w:r w:rsidR="00B96B57" w:rsidRPr="00B20B0F">
        <w:rPr>
          <w:rFonts w:ascii="Times New Roman" w:hAnsi="Times New Roman" w:cs="Times New Roman"/>
          <w:sz w:val="24"/>
          <w:szCs w:val="24"/>
        </w:rPr>
        <w:t xml:space="preserve"> it gets uncomfortably close to buildings and terrain</w:t>
      </w:r>
      <w:r w:rsidR="00D209A4" w:rsidRPr="00B20B0F">
        <w:rPr>
          <w:rFonts w:ascii="Times New Roman" w:hAnsi="Times New Roman" w:cs="Times New Roman"/>
          <w:sz w:val="24"/>
          <w:szCs w:val="24"/>
        </w:rPr>
        <w:t>,</w:t>
      </w:r>
      <w:r w:rsidR="00091642" w:rsidRPr="00B20B0F">
        <w:rPr>
          <w:rFonts w:ascii="Times New Roman" w:hAnsi="Times New Roman" w:cs="Times New Roman"/>
          <w:sz w:val="24"/>
          <w:szCs w:val="24"/>
        </w:rPr>
        <w:t xml:space="preserve"> and </w:t>
      </w:r>
      <w:r w:rsidR="005109B7" w:rsidRPr="00B20B0F">
        <w:rPr>
          <w:rFonts w:ascii="Times New Roman" w:hAnsi="Times New Roman" w:cs="Times New Roman"/>
          <w:sz w:val="24"/>
          <w:szCs w:val="24"/>
        </w:rPr>
        <w:t xml:space="preserve">could </w:t>
      </w:r>
      <w:r w:rsidR="00F52E16" w:rsidRPr="00B20B0F">
        <w:rPr>
          <w:rFonts w:ascii="Times New Roman" w:hAnsi="Times New Roman" w:cs="Times New Roman"/>
          <w:sz w:val="24"/>
          <w:szCs w:val="24"/>
        </w:rPr>
        <w:t>present</w:t>
      </w:r>
      <w:r w:rsidR="005109B7" w:rsidRPr="00B20B0F">
        <w:rPr>
          <w:rFonts w:ascii="Times New Roman" w:hAnsi="Times New Roman" w:cs="Times New Roman"/>
          <w:sz w:val="24"/>
          <w:szCs w:val="24"/>
        </w:rPr>
        <w:t xml:space="preserve"> safety issues</w:t>
      </w:r>
      <w:r w:rsidR="00B96B57" w:rsidRPr="00B20B0F">
        <w:rPr>
          <w:rFonts w:ascii="Times New Roman" w:hAnsi="Times New Roman" w:cs="Times New Roman"/>
          <w:i/>
          <w:iCs/>
          <w:sz w:val="24"/>
          <w:szCs w:val="24"/>
        </w:rPr>
        <w:t>.</w:t>
      </w:r>
    </w:p>
    <w:p w14:paraId="5EABA062" w14:textId="6E3B62E2" w:rsidR="00FE00A9" w:rsidRPr="000C1CA1" w:rsidRDefault="000C1CA1" w:rsidP="00FE00A9">
      <w:pPr>
        <w:jc w:val="both"/>
        <w:rPr>
          <w:rFonts w:ascii="Times New Roman" w:hAnsi="Times New Roman" w:cs="Times New Roman"/>
          <w:sz w:val="24"/>
          <w:szCs w:val="24"/>
        </w:rPr>
      </w:pPr>
      <w:r>
        <w:rPr>
          <w:rFonts w:ascii="Times New Roman" w:hAnsi="Times New Roman" w:cs="Times New Roman"/>
          <w:sz w:val="24"/>
          <w:szCs w:val="24"/>
        </w:rPr>
        <w:t xml:space="preserve">The runway is </w:t>
      </w:r>
      <w:r w:rsidR="001D2F08" w:rsidRPr="00AC28A8">
        <w:rPr>
          <w:rFonts w:ascii="Times New Roman" w:hAnsi="Times New Roman" w:cs="Times New Roman"/>
          <w:sz w:val="24"/>
          <w:szCs w:val="24"/>
        </w:rPr>
        <w:t>located at the mouth of a narrow valley, with terrain tight against the approach path on both ends.</w:t>
      </w:r>
      <w:r w:rsidR="001D2F08" w:rsidRPr="00AC28A8">
        <w:rPr>
          <w:b/>
          <w:bCs/>
          <w:i/>
          <w:iCs/>
          <w:sz w:val="24"/>
          <w:szCs w:val="24"/>
        </w:rPr>
        <w:t> </w:t>
      </w:r>
      <w:r w:rsidR="00615F33">
        <w:rPr>
          <w:rFonts w:ascii="Times New Roman" w:hAnsi="Times New Roman" w:cs="Times New Roman"/>
          <w:color w:val="222222"/>
          <w:sz w:val="24"/>
          <w:szCs w:val="24"/>
          <w:shd w:val="clear" w:color="auto" w:fill="FFFFFF"/>
        </w:rPr>
        <w:t>During spring break-up</w:t>
      </w:r>
      <w:r w:rsidR="00326B11">
        <w:rPr>
          <w:rFonts w:ascii="Times New Roman" w:hAnsi="Times New Roman" w:cs="Times New Roman"/>
          <w:color w:val="222222"/>
          <w:sz w:val="24"/>
          <w:szCs w:val="24"/>
          <w:shd w:val="clear" w:color="auto" w:fill="FFFFFF"/>
        </w:rPr>
        <w:t xml:space="preserve">, melting ice/snow </w:t>
      </w:r>
      <w:r w:rsidR="0061200F">
        <w:rPr>
          <w:rFonts w:ascii="Times New Roman" w:hAnsi="Times New Roman" w:cs="Times New Roman"/>
          <w:color w:val="222222"/>
          <w:sz w:val="24"/>
          <w:szCs w:val="24"/>
          <w:shd w:val="clear" w:color="auto" w:fill="FFFFFF"/>
        </w:rPr>
        <w:t xml:space="preserve">and </w:t>
      </w:r>
      <w:r w:rsidR="00326B11">
        <w:rPr>
          <w:rFonts w:ascii="Times New Roman" w:hAnsi="Times New Roman" w:cs="Times New Roman"/>
          <w:color w:val="222222"/>
          <w:sz w:val="24"/>
          <w:szCs w:val="24"/>
          <w:shd w:val="clear" w:color="auto" w:fill="FFFFFF"/>
        </w:rPr>
        <w:t xml:space="preserve"> heavy rain</w:t>
      </w:r>
      <w:r w:rsidR="00CD3CC2">
        <w:rPr>
          <w:rFonts w:ascii="Times New Roman" w:hAnsi="Times New Roman" w:cs="Times New Roman"/>
          <w:color w:val="222222"/>
          <w:sz w:val="24"/>
          <w:szCs w:val="24"/>
          <w:shd w:val="clear" w:color="auto" w:fill="FFFFFF"/>
        </w:rPr>
        <w:t>s</w:t>
      </w:r>
      <w:r w:rsidR="00615F33">
        <w:rPr>
          <w:rFonts w:ascii="Times New Roman" w:hAnsi="Times New Roman" w:cs="Times New Roman"/>
          <w:color w:val="222222"/>
          <w:sz w:val="24"/>
          <w:szCs w:val="24"/>
          <w:shd w:val="clear" w:color="auto" w:fill="FFFFFF"/>
        </w:rPr>
        <w:t xml:space="preserve"> cause the runway to become soft, which reduces aircraft performance a</w:t>
      </w:r>
      <w:r w:rsidR="00FC2CFF">
        <w:rPr>
          <w:rFonts w:ascii="Times New Roman" w:hAnsi="Times New Roman" w:cs="Times New Roman"/>
          <w:color w:val="222222"/>
          <w:sz w:val="24"/>
          <w:szCs w:val="24"/>
          <w:shd w:val="clear" w:color="auto" w:fill="FFFFFF"/>
        </w:rPr>
        <w:t>s well as</w:t>
      </w:r>
      <w:r w:rsidR="00615F33">
        <w:rPr>
          <w:rFonts w:ascii="Times New Roman" w:hAnsi="Times New Roman" w:cs="Times New Roman"/>
          <w:color w:val="222222"/>
          <w:sz w:val="24"/>
          <w:szCs w:val="24"/>
          <w:shd w:val="clear" w:color="auto" w:fill="FFFFFF"/>
        </w:rPr>
        <w:t xml:space="preserve"> safety</w:t>
      </w:r>
      <w:r w:rsidR="00575C70">
        <w:rPr>
          <w:rFonts w:ascii="Times New Roman" w:hAnsi="Times New Roman" w:cs="Times New Roman"/>
          <w:color w:val="222222"/>
          <w:sz w:val="24"/>
          <w:szCs w:val="24"/>
          <w:shd w:val="clear" w:color="auto" w:fill="FFFFFF"/>
        </w:rPr>
        <w:t>.</w:t>
      </w:r>
      <w:r w:rsidR="00615F33">
        <w:rPr>
          <w:rFonts w:ascii="Times New Roman" w:hAnsi="Times New Roman" w:cs="Times New Roman"/>
          <w:color w:val="222222"/>
          <w:sz w:val="24"/>
          <w:szCs w:val="24"/>
          <w:shd w:val="clear" w:color="auto" w:fill="FFFFFF"/>
        </w:rPr>
        <w:t xml:space="preserve"> </w:t>
      </w:r>
      <w:r w:rsidR="00BC0F44" w:rsidRPr="003F1915">
        <w:rPr>
          <w:rFonts w:ascii="Times New Roman" w:hAnsi="Times New Roman" w:cs="Times New Roman"/>
          <w:color w:val="222222"/>
          <w:sz w:val="24"/>
          <w:szCs w:val="24"/>
          <w:shd w:val="clear" w:color="auto" w:fill="FFFFFF"/>
        </w:rPr>
        <w:t xml:space="preserve">The runway </w:t>
      </w:r>
      <w:r w:rsidR="004276A4">
        <w:rPr>
          <w:rFonts w:ascii="Times New Roman" w:hAnsi="Times New Roman" w:cs="Times New Roman"/>
          <w:color w:val="222222"/>
          <w:sz w:val="24"/>
          <w:szCs w:val="24"/>
          <w:shd w:val="clear" w:color="auto" w:fill="FFFFFF"/>
        </w:rPr>
        <w:t xml:space="preserve">only </w:t>
      </w:r>
      <w:r w:rsidR="003E4CEE">
        <w:rPr>
          <w:rFonts w:ascii="Times New Roman" w:hAnsi="Times New Roman" w:cs="Times New Roman"/>
          <w:color w:val="222222"/>
          <w:sz w:val="24"/>
          <w:szCs w:val="24"/>
          <w:shd w:val="clear" w:color="auto" w:fill="FFFFFF"/>
        </w:rPr>
        <w:t xml:space="preserve">has </w:t>
      </w:r>
      <w:r w:rsidR="003F1915" w:rsidRPr="003F1915">
        <w:rPr>
          <w:rFonts w:ascii="Times New Roman" w:eastAsia="Times New Roman" w:hAnsi="Times New Roman" w:cs="Times New Roman"/>
          <w:sz w:val="24"/>
          <w:szCs w:val="24"/>
        </w:rPr>
        <w:t xml:space="preserve">stationary approach lights on each end of the runway </w:t>
      </w:r>
      <w:r w:rsidR="00BC0F44" w:rsidRPr="003F1915">
        <w:rPr>
          <w:rFonts w:ascii="Times New Roman" w:hAnsi="Times New Roman" w:cs="Times New Roman"/>
          <w:color w:val="222222"/>
          <w:sz w:val="24"/>
          <w:szCs w:val="24"/>
          <w:shd w:val="clear" w:color="auto" w:fill="FFFFFF"/>
        </w:rPr>
        <w:t xml:space="preserve">and </w:t>
      </w:r>
      <w:r w:rsidR="00BC0F44" w:rsidRPr="003F1915">
        <w:rPr>
          <w:rFonts w:ascii="Times New Roman" w:hAnsi="Times New Roman" w:cs="Times New Roman"/>
          <w:sz w:val="24"/>
          <w:szCs w:val="24"/>
        </w:rPr>
        <w:t>does not</w:t>
      </w:r>
      <w:r w:rsidR="00BC0F44">
        <w:rPr>
          <w:rFonts w:ascii="Times New Roman" w:hAnsi="Times New Roman" w:cs="Times New Roman"/>
          <w:sz w:val="24"/>
          <w:szCs w:val="24"/>
        </w:rPr>
        <w:t xml:space="preserve"> </w:t>
      </w:r>
      <w:r w:rsidR="003F1915">
        <w:rPr>
          <w:rFonts w:ascii="Times New Roman" w:hAnsi="Times New Roman" w:cs="Times New Roman"/>
          <w:sz w:val="24"/>
          <w:szCs w:val="24"/>
        </w:rPr>
        <w:t xml:space="preserve">have an adequate lighting system. </w:t>
      </w:r>
      <w:r w:rsidR="00FE00A9">
        <w:rPr>
          <w:rFonts w:ascii="Times New Roman" w:hAnsi="Times New Roman" w:cs="Times New Roman"/>
          <w:color w:val="222222"/>
          <w:sz w:val="24"/>
          <w:szCs w:val="24"/>
          <w:shd w:val="clear" w:color="auto" w:fill="FFFFFF"/>
        </w:rPr>
        <w:t>N</w:t>
      </w:r>
      <w:r w:rsidR="00FE00A9" w:rsidRPr="00FE00A9">
        <w:rPr>
          <w:rFonts w:ascii="Times New Roman" w:hAnsi="Times New Roman" w:cs="Times New Roman"/>
          <w:color w:val="222222"/>
          <w:sz w:val="24"/>
          <w:szCs w:val="24"/>
          <w:shd w:val="clear" w:color="auto" w:fill="FFFFFF"/>
        </w:rPr>
        <w:t>avigational aids are substandard and in disrepair</w:t>
      </w:r>
      <w:r w:rsidR="00B2528E">
        <w:rPr>
          <w:rFonts w:ascii="Times New Roman" w:hAnsi="Times New Roman" w:cs="Times New Roman"/>
          <w:color w:val="222222"/>
          <w:sz w:val="24"/>
          <w:szCs w:val="24"/>
          <w:shd w:val="clear" w:color="auto" w:fill="FFFFFF"/>
        </w:rPr>
        <w:t xml:space="preserve">. </w:t>
      </w:r>
      <w:r w:rsidR="00FE00A9" w:rsidRPr="00FE00A9">
        <w:rPr>
          <w:rFonts w:ascii="Times New Roman" w:hAnsi="Times New Roman" w:cs="Times New Roman"/>
          <w:sz w:val="24"/>
          <w:szCs w:val="24"/>
          <w:shd w:val="clear" w:color="auto" w:fill="FFFFFF"/>
        </w:rPr>
        <w:t>A portion of the apron is located too close to the runway, reducing safety standards</w:t>
      </w:r>
      <w:r w:rsidR="00FE00A9">
        <w:rPr>
          <w:rFonts w:ascii="Times New Roman" w:hAnsi="Times New Roman" w:cs="Times New Roman"/>
          <w:sz w:val="24"/>
          <w:szCs w:val="24"/>
          <w:shd w:val="clear" w:color="auto" w:fill="FFFFFF"/>
        </w:rPr>
        <w:t xml:space="preserve">. </w:t>
      </w:r>
      <w:r w:rsidR="003F1915" w:rsidRPr="00FE00A9">
        <w:rPr>
          <w:rFonts w:ascii="Times New Roman" w:hAnsi="Times New Roman" w:cs="Times New Roman"/>
          <w:sz w:val="24"/>
          <w:szCs w:val="24"/>
        </w:rPr>
        <w:t xml:space="preserve">The airport does not </w:t>
      </w:r>
      <w:r w:rsidR="00BC0F44" w:rsidRPr="00FE00A9">
        <w:rPr>
          <w:rFonts w:ascii="Times New Roman" w:hAnsi="Times New Roman" w:cs="Times New Roman"/>
          <w:sz w:val="24"/>
          <w:szCs w:val="24"/>
        </w:rPr>
        <w:t xml:space="preserve">meet FAA or Alaska Aviation System </w:t>
      </w:r>
      <w:r w:rsidR="00BC0F44">
        <w:rPr>
          <w:rFonts w:ascii="Times New Roman" w:hAnsi="Times New Roman" w:cs="Times New Roman"/>
          <w:sz w:val="24"/>
          <w:szCs w:val="24"/>
        </w:rPr>
        <w:t>Plan standards</w:t>
      </w:r>
      <w:r w:rsidR="00A61BED">
        <w:rPr>
          <w:rFonts w:ascii="Times New Roman" w:hAnsi="Times New Roman" w:cs="Times New Roman"/>
          <w:sz w:val="24"/>
          <w:szCs w:val="24"/>
        </w:rPr>
        <w:t xml:space="preserve">, </w:t>
      </w:r>
      <w:r w:rsidR="00A3201D" w:rsidRPr="00115B3F">
        <w:rPr>
          <w:rFonts w:ascii="Times New Roman" w:hAnsi="Times New Roman" w:cs="Times New Roman"/>
          <w:sz w:val="24"/>
          <w:szCs w:val="24"/>
        </w:rPr>
        <w:t xml:space="preserve">both of which require </w:t>
      </w:r>
      <w:r w:rsidR="00A61BED" w:rsidRPr="00115B3F">
        <w:rPr>
          <w:rFonts w:ascii="Times New Roman" w:hAnsi="Times New Roman" w:cs="Times New Roman"/>
          <w:sz w:val="24"/>
          <w:szCs w:val="24"/>
        </w:rPr>
        <w:t>a minimum runway length of 3,300</w:t>
      </w:r>
      <w:r w:rsidR="0053773D">
        <w:rPr>
          <w:rFonts w:ascii="Times New Roman" w:hAnsi="Times New Roman" w:cs="Times New Roman"/>
          <w:sz w:val="24"/>
          <w:szCs w:val="24"/>
        </w:rPr>
        <w:t xml:space="preserve"> feet</w:t>
      </w:r>
      <w:r w:rsidR="00A61BED" w:rsidRPr="00115B3F">
        <w:rPr>
          <w:rFonts w:ascii="Times New Roman" w:hAnsi="Times New Roman" w:cs="Times New Roman"/>
          <w:sz w:val="24"/>
          <w:szCs w:val="24"/>
        </w:rPr>
        <w:t>.</w:t>
      </w:r>
      <w:r w:rsidR="00225518">
        <w:rPr>
          <w:rFonts w:ascii="Times New Roman" w:hAnsi="Times New Roman" w:cs="Times New Roman"/>
          <w:sz w:val="24"/>
          <w:szCs w:val="24"/>
        </w:rPr>
        <w:t xml:space="preserve"> </w:t>
      </w:r>
      <w:r w:rsidR="00B37245" w:rsidRPr="00225518">
        <w:rPr>
          <w:rFonts w:ascii="Times New Roman" w:hAnsi="Times New Roman" w:cs="Times New Roman"/>
          <w:sz w:val="24"/>
          <w:szCs w:val="24"/>
        </w:rPr>
        <w:t>Rebuilding the False Pass Airport with a longer runway would substantially increase safety for pilots and passengers.</w:t>
      </w:r>
    </w:p>
    <w:p w14:paraId="5B8C426D" w14:textId="39EBFA3C" w:rsidR="00D127DF" w:rsidRPr="00225518" w:rsidRDefault="00437781" w:rsidP="00D127DF">
      <w:pPr>
        <w:rPr>
          <w:rFonts w:ascii="Times New Roman" w:hAnsi="Times New Roman" w:cs="Times New Roman"/>
          <w:sz w:val="24"/>
          <w:szCs w:val="24"/>
        </w:rPr>
      </w:pPr>
      <w:r w:rsidRPr="00F026D9">
        <w:rPr>
          <w:rFonts w:ascii="Times New Roman" w:hAnsi="Times New Roman" w:cs="Times New Roman"/>
          <w:sz w:val="24"/>
          <w:szCs w:val="24"/>
        </w:rPr>
        <w:lastRenderedPageBreak/>
        <w:t>The city’s substandard runway creates major problems when patients need to be transported to a hospital due to medical emergencies.</w:t>
      </w:r>
      <w:r w:rsidR="00D5204D">
        <w:rPr>
          <w:rFonts w:ascii="Times New Roman" w:hAnsi="Times New Roman" w:cs="Times New Roman"/>
          <w:sz w:val="24"/>
          <w:szCs w:val="24"/>
        </w:rPr>
        <w:t xml:space="preserve"> </w:t>
      </w:r>
      <w:r w:rsidR="00D5204D" w:rsidRPr="00225518">
        <w:rPr>
          <w:rFonts w:ascii="Times New Roman" w:hAnsi="Times New Roman" w:cs="Times New Roman"/>
          <w:sz w:val="24"/>
          <w:szCs w:val="24"/>
        </w:rPr>
        <w:t xml:space="preserve">As a result, the community lacks access to a </w:t>
      </w:r>
      <w:r w:rsidR="002022F1" w:rsidRPr="00225518">
        <w:rPr>
          <w:rFonts w:ascii="Times New Roman" w:hAnsi="Times New Roman" w:cs="Times New Roman"/>
          <w:sz w:val="24"/>
          <w:szCs w:val="24"/>
        </w:rPr>
        <w:t xml:space="preserve">dependable </w:t>
      </w:r>
      <w:r w:rsidR="00D5204D" w:rsidRPr="00225518">
        <w:rPr>
          <w:rFonts w:ascii="Times New Roman" w:hAnsi="Times New Roman" w:cs="Times New Roman"/>
          <w:sz w:val="24"/>
          <w:szCs w:val="24"/>
        </w:rPr>
        <w:t xml:space="preserve"> level of higher care. </w:t>
      </w:r>
      <w:r w:rsidR="001A619D" w:rsidRPr="00F026D9">
        <w:rPr>
          <w:rFonts w:ascii="Times New Roman" w:hAnsi="Times New Roman" w:cs="Times New Roman"/>
          <w:sz w:val="24"/>
          <w:szCs w:val="24"/>
        </w:rPr>
        <w:t>A</w:t>
      </w:r>
      <w:r w:rsidR="005A14B3" w:rsidRPr="00F026D9">
        <w:rPr>
          <w:rFonts w:ascii="Times New Roman" w:hAnsi="Times New Roman" w:cs="Times New Roman"/>
          <w:sz w:val="24"/>
          <w:szCs w:val="24"/>
        </w:rPr>
        <w:t xml:space="preserve">ir ambulance </w:t>
      </w:r>
      <w:r w:rsidR="00BD4D1F" w:rsidRPr="00F026D9">
        <w:rPr>
          <w:rFonts w:ascii="Times New Roman" w:hAnsi="Times New Roman" w:cs="Times New Roman"/>
          <w:sz w:val="24"/>
          <w:szCs w:val="24"/>
        </w:rPr>
        <w:t>companies</w:t>
      </w:r>
      <w:r w:rsidR="00396040" w:rsidRPr="00F026D9">
        <w:rPr>
          <w:rFonts w:ascii="Times New Roman" w:hAnsi="Times New Roman" w:cs="Times New Roman"/>
          <w:sz w:val="24"/>
          <w:szCs w:val="24"/>
        </w:rPr>
        <w:t xml:space="preserve">, such as Guardian Flight </w:t>
      </w:r>
      <w:r w:rsidR="00C867DF" w:rsidRPr="00F026D9">
        <w:rPr>
          <w:rFonts w:ascii="Times New Roman" w:hAnsi="Times New Roman" w:cs="Times New Roman"/>
          <w:sz w:val="24"/>
          <w:szCs w:val="24"/>
        </w:rPr>
        <w:t xml:space="preserve">and </w:t>
      </w:r>
      <w:proofErr w:type="spellStart"/>
      <w:r w:rsidR="00396040" w:rsidRPr="00F026D9">
        <w:rPr>
          <w:rFonts w:ascii="Times New Roman" w:hAnsi="Times New Roman" w:cs="Times New Roman"/>
          <w:sz w:val="24"/>
          <w:szCs w:val="24"/>
        </w:rPr>
        <w:t>Life</w:t>
      </w:r>
      <w:r w:rsidR="00B04AE2" w:rsidRPr="00F026D9">
        <w:rPr>
          <w:rFonts w:ascii="Times New Roman" w:hAnsi="Times New Roman" w:cs="Times New Roman"/>
          <w:sz w:val="24"/>
          <w:szCs w:val="24"/>
        </w:rPr>
        <w:t>M</w:t>
      </w:r>
      <w:r w:rsidR="00396040" w:rsidRPr="00F026D9">
        <w:rPr>
          <w:rFonts w:ascii="Times New Roman" w:hAnsi="Times New Roman" w:cs="Times New Roman"/>
          <w:sz w:val="24"/>
          <w:szCs w:val="24"/>
        </w:rPr>
        <w:t>ed</w:t>
      </w:r>
      <w:proofErr w:type="spellEnd"/>
      <w:r w:rsidR="006C381A" w:rsidRPr="00F026D9">
        <w:rPr>
          <w:rFonts w:ascii="Times New Roman" w:hAnsi="Times New Roman" w:cs="Times New Roman"/>
          <w:sz w:val="24"/>
          <w:szCs w:val="24"/>
        </w:rPr>
        <w:t xml:space="preserve"> Alaska</w:t>
      </w:r>
      <w:r w:rsidR="005A14B3" w:rsidRPr="00F026D9">
        <w:rPr>
          <w:rFonts w:ascii="Times New Roman" w:hAnsi="Times New Roman" w:cs="Times New Roman"/>
          <w:sz w:val="24"/>
          <w:szCs w:val="24"/>
        </w:rPr>
        <w:t xml:space="preserve"> </w:t>
      </w:r>
      <w:r w:rsidR="0048540B" w:rsidRPr="00F026D9">
        <w:rPr>
          <w:rFonts w:ascii="Times New Roman" w:hAnsi="Times New Roman" w:cs="Times New Roman"/>
          <w:sz w:val="24"/>
          <w:szCs w:val="24"/>
        </w:rPr>
        <w:t>(both operate King Air</w:t>
      </w:r>
      <w:r w:rsidR="00BD4D1F" w:rsidRPr="00F026D9">
        <w:rPr>
          <w:rFonts w:ascii="Times New Roman" w:hAnsi="Times New Roman" w:cs="Times New Roman"/>
          <w:sz w:val="24"/>
          <w:szCs w:val="24"/>
        </w:rPr>
        <w:t xml:space="preserve"> </w:t>
      </w:r>
      <w:r w:rsidR="0048540B" w:rsidRPr="00F026D9">
        <w:rPr>
          <w:rFonts w:ascii="Times New Roman" w:hAnsi="Times New Roman" w:cs="Times New Roman"/>
          <w:sz w:val="24"/>
          <w:szCs w:val="24"/>
        </w:rPr>
        <w:t>200s)</w:t>
      </w:r>
      <w:r w:rsidR="00152BB6" w:rsidRPr="00F026D9">
        <w:rPr>
          <w:rFonts w:ascii="Times New Roman" w:hAnsi="Times New Roman" w:cs="Times New Roman"/>
          <w:sz w:val="24"/>
          <w:szCs w:val="24"/>
        </w:rPr>
        <w:t>,</w:t>
      </w:r>
      <w:r w:rsidR="0048540B" w:rsidRPr="00F026D9">
        <w:rPr>
          <w:rFonts w:ascii="Times New Roman" w:hAnsi="Times New Roman" w:cs="Times New Roman"/>
          <w:sz w:val="24"/>
          <w:szCs w:val="24"/>
        </w:rPr>
        <w:t xml:space="preserve"> </w:t>
      </w:r>
      <w:r w:rsidR="005A14B3" w:rsidRPr="00F026D9">
        <w:rPr>
          <w:rFonts w:ascii="Times New Roman" w:hAnsi="Times New Roman" w:cs="Times New Roman"/>
          <w:sz w:val="24"/>
          <w:szCs w:val="24"/>
        </w:rPr>
        <w:t xml:space="preserve">are unable to </w:t>
      </w:r>
      <w:r w:rsidR="00152BB6" w:rsidRPr="00F026D9">
        <w:rPr>
          <w:rFonts w:ascii="Times New Roman" w:hAnsi="Times New Roman" w:cs="Times New Roman"/>
          <w:sz w:val="24"/>
          <w:szCs w:val="24"/>
        </w:rPr>
        <w:t>serve</w:t>
      </w:r>
      <w:r w:rsidR="005A14B3" w:rsidRPr="00F026D9">
        <w:rPr>
          <w:rFonts w:ascii="Times New Roman" w:hAnsi="Times New Roman" w:cs="Times New Roman"/>
          <w:sz w:val="24"/>
          <w:szCs w:val="24"/>
        </w:rPr>
        <w:t xml:space="preserve"> </w:t>
      </w:r>
      <w:r w:rsidR="001A619D" w:rsidRPr="00F026D9">
        <w:rPr>
          <w:rFonts w:ascii="Times New Roman" w:hAnsi="Times New Roman" w:cs="Times New Roman"/>
          <w:sz w:val="24"/>
          <w:szCs w:val="24"/>
        </w:rPr>
        <w:t>False Pass</w:t>
      </w:r>
      <w:r w:rsidR="00152BB6" w:rsidRPr="00F026D9">
        <w:rPr>
          <w:rFonts w:ascii="Times New Roman" w:hAnsi="Times New Roman" w:cs="Times New Roman"/>
          <w:sz w:val="24"/>
          <w:szCs w:val="24"/>
        </w:rPr>
        <w:t xml:space="preserve"> </w:t>
      </w:r>
      <w:r w:rsidR="00396040" w:rsidRPr="00F026D9">
        <w:rPr>
          <w:rFonts w:ascii="Times New Roman" w:hAnsi="Times New Roman" w:cs="Times New Roman"/>
          <w:sz w:val="24"/>
          <w:szCs w:val="24"/>
        </w:rPr>
        <w:t xml:space="preserve">because </w:t>
      </w:r>
      <w:r w:rsidRPr="00F026D9">
        <w:rPr>
          <w:rFonts w:ascii="Times New Roman" w:hAnsi="Times New Roman" w:cs="Times New Roman"/>
          <w:sz w:val="24"/>
          <w:szCs w:val="24"/>
        </w:rPr>
        <w:t>the companies</w:t>
      </w:r>
      <w:r w:rsidR="00396040" w:rsidRPr="00F026D9">
        <w:rPr>
          <w:rFonts w:ascii="Times New Roman" w:hAnsi="Times New Roman" w:cs="Times New Roman"/>
          <w:sz w:val="24"/>
          <w:szCs w:val="24"/>
        </w:rPr>
        <w:t xml:space="preserve"> require a minimum runway length of </w:t>
      </w:r>
      <w:r w:rsidR="00C867DF" w:rsidRPr="00F026D9">
        <w:rPr>
          <w:rFonts w:ascii="Times New Roman" w:hAnsi="Times New Roman" w:cs="Times New Roman"/>
          <w:sz w:val="24"/>
          <w:szCs w:val="24"/>
        </w:rPr>
        <w:t>3,000 feet in order</w:t>
      </w:r>
      <w:r w:rsidR="00396040" w:rsidRPr="00F026D9">
        <w:rPr>
          <w:rFonts w:ascii="Times New Roman" w:hAnsi="Times New Roman" w:cs="Times New Roman"/>
          <w:sz w:val="24"/>
          <w:szCs w:val="24"/>
        </w:rPr>
        <w:t xml:space="preserve"> to land</w:t>
      </w:r>
      <w:r w:rsidR="00C867DF" w:rsidRPr="00F026D9">
        <w:rPr>
          <w:rFonts w:ascii="Times New Roman" w:hAnsi="Times New Roman" w:cs="Times New Roman"/>
          <w:sz w:val="24"/>
          <w:szCs w:val="24"/>
        </w:rPr>
        <w:t xml:space="preserve"> in a community</w:t>
      </w:r>
      <w:r w:rsidR="000A179B" w:rsidRPr="00F026D9">
        <w:rPr>
          <w:rFonts w:ascii="Times New Roman" w:hAnsi="Times New Roman" w:cs="Times New Roman"/>
          <w:sz w:val="24"/>
          <w:szCs w:val="24"/>
        </w:rPr>
        <w:t>.</w:t>
      </w:r>
      <w:r w:rsidR="000A179B" w:rsidRPr="00F026D9">
        <w:rPr>
          <w:rFonts w:ascii="Times New Roman" w:hAnsi="Times New Roman" w:cs="Times New Roman"/>
          <w:b/>
          <w:bCs/>
          <w:sz w:val="24"/>
          <w:szCs w:val="24"/>
        </w:rPr>
        <w:t xml:space="preserve"> </w:t>
      </w:r>
      <w:r w:rsidR="00326B11">
        <w:rPr>
          <w:rFonts w:ascii="Times New Roman" w:hAnsi="Times New Roman" w:cs="Times New Roman"/>
          <w:sz w:val="24"/>
          <w:szCs w:val="24"/>
        </w:rPr>
        <w:t>The c</w:t>
      </w:r>
      <w:r>
        <w:rPr>
          <w:rFonts w:ascii="Times New Roman" w:hAnsi="Times New Roman" w:cs="Times New Roman"/>
          <w:sz w:val="24"/>
          <w:szCs w:val="24"/>
        </w:rPr>
        <w:t>ity</w:t>
      </w:r>
      <w:r w:rsidR="00326B11">
        <w:rPr>
          <w:rFonts w:ascii="Times New Roman" w:hAnsi="Times New Roman" w:cs="Times New Roman"/>
          <w:sz w:val="24"/>
          <w:szCs w:val="24"/>
        </w:rPr>
        <w:t xml:space="preserve"> has a small health clinic, however, during medical emergencies, patients needing a higher level of care must travel to</w:t>
      </w:r>
      <w:r w:rsidR="008E26E2">
        <w:rPr>
          <w:rFonts w:ascii="Times New Roman" w:hAnsi="Times New Roman" w:cs="Times New Roman"/>
          <w:sz w:val="24"/>
          <w:szCs w:val="24"/>
        </w:rPr>
        <w:t xml:space="preserve"> hospitals in </w:t>
      </w:r>
      <w:r w:rsidR="00326B11">
        <w:rPr>
          <w:rFonts w:ascii="Times New Roman" w:hAnsi="Times New Roman" w:cs="Times New Roman"/>
          <w:sz w:val="24"/>
          <w:szCs w:val="24"/>
        </w:rPr>
        <w:t>Anchorage, 6</w:t>
      </w:r>
      <w:r w:rsidR="003B1BBA">
        <w:rPr>
          <w:rFonts w:ascii="Times New Roman" w:hAnsi="Times New Roman" w:cs="Times New Roman"/>
          <w:sz w:val="24"/>
          <w:szCs w:val="24"/>
        </w:rPr>
        <w:t>46</w:t>
      </w:r>
      <w:r w:rsidR="00326B11">
        <w:rPr>
          <w:rFonts w:ascii="Times New Roman" w:hAnsi="Times New Roman" w:cs="Times New Roman"/>
          <w:sz w:val="24"/>
          <w:szCs w:val="24"/>
        </w:rPr>
        <w:t xml:space="preserve"> miles awa</w:t>
      </w:r>
      <w:r w:rsidR="00396040">
        <w:rPr>
          <w:rFonts w:ascii="Times New Roman" w:hAnsi="Times New Roman" w:cs="Times New Roman"/>
          <w:sz w:val="24"/>
          <w:szCs w:val="24"/>
        </w:rPr>
        <w:t>y</w:t>
      </w:r>
      <w:r w:rsidR="000159BC">
        <w:rPr>
          <w:rFonts w:ascii="Times New Roman" w:hAnsi="Times New Roman" w:cs="Times New Roman"/>
          <w:sz w:val="24"/>
          <w:szCs w:val="24"/>
        </w:rPr>
        <w:t xml:space="preserve">, via Cold Bay, </w:t>
      </w:r>
      <w:r w:rsidR="000159BC" w:rsidRPr="00115B3F">
        <w:rPr>
          <w:rFonts w:ascii="Times New Roman" w:hAnsi="Times New Roman" w:cs="Times New Roman"/>
          <w:sz w:val="24"/>
          <w:szCs w:val="24"/>
        </w:rPr>
        <w:t xml:space="preserve">the hub airport in the Aleutians and </w:t>
      </w:r>
      <w:r w:rsidR="009C3875" w:rsidRPr="00115B3F">
        <w:rPr>
          <w:rFonts w:ascii="Times New Roman" w:hAnsi="Times New Roman" w:cs="Times New Roman"/>
          <w:sz w:val="24"/>
          <w:szCs w:val="24"/>
        </w:rPr>
        <w:t xml:space="preserve">the </w:t>
      </w:r>
      <w:r w:rsidR="000159BC" w:rsidRPr="00115B3F">
        <w:rPr>
          <w:rFonts w:ascii="Times New Roman" w:hAnsi="Times New Roman" w:cs="Times New Roman"/>
          <w:sz w:val="24"/>
          <w:szCs w:val="24"/>
        </w:rPr>
        <w:t>south Alaska Peninsula</w:t>
      </w:r>
      <w:r w:rsidR="00396040" w:rsidRPr="00115B3F">
        <w:rPr>
          <w:rFonts w:ascii="Times New Roman" w:hAnsi="Times New Roman" w:cs="Times New Roman"/>
          <w:sz w:val="24"/>
          <w:szCs w:val="24"/>
        </w:rPr>
        <w:t xml:space="preserve">. </w:t>
      </w:r>
      <w:r w:rsidR="00D30A8E">
        <w:rPr>
          <w:rFonts w:ascii="Times New Roman" w:hAnsi="Times New Roman" w:cs="Times New Roman"/>
          <w:sz w:val="24"/>
          <w:szCs w:val="24"/>
        </w:rPr>
        <w:br/>
      </w:r>
      <w:r w:rsidR="00D30A8E">
        <w:rPr>
          <w:rFonts w:ascii="Times New Roman" w:hAnsi="Times New Roman" w:cs="Times New Roman"/>
          <w:sz w:val="24"/>
          <w:szCs w:val="24"/>
        </w:rPr>
        <w:br/>
      </w:r>
      <w:r w:rsidR="00396040" w:rsidRPr="00983EE2">
        <w:rPr>
          <w:rFonts w:ascii="Times New Roman" w:hAnsi="Times New Roman" w:cs="Times New Roman"/>
          <w:sz w:val="24"/>
          <w:szCs w:val="24"/>
        </w:rPr>
        <w:t xml:space="preserve">During medical evacuations and when harsh weather prevents scheduled travel, the U.S. Coast Guard </w:t>
      </w:r>
      <w:r w:rsidR="00DF0C2A">
        <w:rPr>
          <w:rFonts w:ascii="Times New Roman" w:hAnsi="Times New Roman" w:cs="Times New Roman"/>
          <w:sz w:val="24"/>
          <w:szCs w:val="24"/>
        </w:rPr>
        <w:t xml:space="preserve">(USCG) </w:t>
      </w:r>
      <w:r w:rsidR="00396040" w:rsidRPr="00983EE2">
        <w:rPr>
          <w:rFonts w:ascii="Times New Roman" w:hAnsi="Times New Roman" w:cs="Times New Roman"/>
          <w:sz w:val="24"/>
          <w:szCs w:val="24"/>
        </w:rPr>
        <w:t>is called</w:t>
      </w:r>
      <w:r w:rsidR="00326B11" w:rsidRPr="00983EE2">
        <w:rPr>
          <w:rFonts w:ascii="Times New Roman" w:hAnsi="Times New Roman" w:cs="Times New Roman"/>
          <w:sz w:val="24"/>
          <w:szCs w:val="24"/>
        </w:rPr>
        <w:t>.</w:t>
      </w:r>
      <w:r w:rsidR="00D127DF">
        <w:rPr>
          <w:rFonts w:ascii="Times New Roman" w:hAnsi="Times New Roman" w:cs="Times New Roman"/>
          <w:sz w:val="24"/>
          <w:szCs w:val="24"/>
        </w:rPr>
        <w:t xml:space="preserve"> </w:t>
      </w:r>
      <w:r w:rsidR="00DF0C2A" w:rsidRPr="00225518">
        <w:rPr>
          <w:rFonts w:ascii="Times New Roman" w:hAnsi="Times New Roman" w:cs="Times New Roman"/>
          <w:sz w:val="24"/>
          <w:szCs w:val="24"/>
        </w:rPr>
        <w:t xml:space="preserve">The USCG has responded to nine medical emergencies in False Pass during FY2016 – 2020. </w:t>
      </w:r>
      <w:r w:rsidR="00D127DF" w:rsidRPr="00225518">
        <w:rPr>
          <w:rFonts w:ascii="Times New Roman" w:hAnsi="Times New Roman" w:cs="Times New Roman"/>
          <w:sz w:val="24"/>
          <w:szCs w:val="24"/>
        </w:rPr>
        <w:t xml:space="preserve">According to the Coast Guard, air ambulance planes are </w:t>
      </w:r>
      <w:r w:rsidR="00D44886" w:rsidRPr="00225518">
        <w:rPr>
          <w:rFonts w:ascii="Times New Roman" w:hAnsi="Times New Roman" w:cs="Times New Roman"/>
          <w:sz w:val="24"/>
          <w:szCs w:val="24"/>
        </w:rPr>
        <w:t xml:space="preserve">far </w:t>
      </w:r>
      <w:r w:rsidR="00D127DF" w:rsidRPr="00225518">
        <w:rPr>
          <w:rFonts w:ascii="Times New Roman" w:hAnsi="Times New Roman" w:cs="Times New Roman"/>
          <w:sz w:val="24"/>
          <w:szCs w:val="24"/>
        </w:rPr>
        <w:t>better equipped than a Coast Guard aircraft</w:t>
      </w:r>
      <w:r w:rsidR="00225518">
        <w:rPr>
          <w:rFonts w:ascii="Times New Roman" w:hAnsi="Times New Roman" w:cs="Times New Roman"/>
          <w:sz w:val="24"/>
          <w:szCs w:val="24"/>
        </w:rPr>
        <w:t>,</w:t>
      </w:r>
      <w:r w:rsidR="00D127DF" w:rsidRPr="00225518">
        <w:rPr>
          <w:rFonts w:ascii="Times New Roman" w:hAnsi="Times New Roman" w:cs="Times New Roman"/>
          <w:sz w:val="24"/>
          <w:szCs w:val="24"/>
        </w:rPr>
        <w:t xml:space="preserve"> and the crews are medically trained to a much higher </w:t>
      </w:r>
      <w:r w:rsidR="00D44886" w:rsidRPr="00225518">
        <w:rPr>
          <w:rFonts w:ascii="Times New Roman" w:hAnsi="Times New Roman" w:cs="Times New Roman"/>
          <w:sz w:val="24"/>
          <w:szCs w:val="24"/>
        </w:rPr>
        <w:t>degree</w:t>
      </w:r>
      <w:r w:rsidR="00D127DF" w:rsidRPr="00225518">
        <w:rPr>
          <w:rFonts w:ascii="Times New Roman" w:hAnsi="Times New Roman" w:cs="Times New Roman"/>
          <w:sz w:val="24"/>
          <w:szCs w:val="24"/>
        </w:rPr>
        <w:t>. </w:t>
      </w:r>
      <w:r w:rsidR="00DF0C2A" w:rsidRPr="00225518">
        <w:rPr>
          <w:rFonts w:ascii="Times New Roman" w:hAnsi="Times New Roman" w:cs="Times New Roman"/>
          <w:sz w:val="24"/>
          <w:szCs w:val="24"/>
        </w:rPr>
        <w:t>Rebuilding the community’s airport would provide reliable access to a higher level of care during medical emergency evacuations.</w:t>
      </w:r>
      <w:r w:rsidR="00D127DF" w:rsidRPr="00225518">
        <w:rPr>
          <w:rFonts w:ascii="Times New Roman" w:hAnsi="Times New Roman" w:cs="Times New Roman"/>
          <w:sz w:val="24"/>
          <w:szCs w:val="24"/>
        </w:rPr>
        <w:t xml:space="preserve"> </w:t>
      </w:r>
    </w:p>
    <w:p w14:paraId="57F6AE66" w14:textId="7BA5FDCD" w:rsidR="00FE00A9" w:rsidRPr="00225518" w:rsidRDefault="00CD63F9" w:rsidP="00FE00A9">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The commercial airline serving False Pass </w:t>
      </w:r>
      <w:r w:rsidR="001C4A00">
        <w:rPr>
          <w:rFonts w:ascii="Times New Roman" w:hAnsi="Times New Roman" w:cs="Times New Roman"/>
          <w:sz w:val="24"/>
          <w:szCs w:val="24"/>
        </w:rPr>
        <w:t xml:space="preserve">(Grant Aviation) </w:t>
      </w:r>
      <w:r>
        <w:rPr>
          <w:rFonts w:ascii="Times New Roman" w:hAnsi="Times New Roman" w:cs="Times New Roman"/>
          <w:sz w:val="24"/>
          <w:szCs w:val="24"/>
        </w:rPr>
        <w:t xml:space="preserve">provides </w:t>
      </w:r>
      <w:r w:rsidR="00D1199D" w:rsidRPr="00AC28A8">
        <w:rPr>
          <w:rFonts w:ascii="Times New Roman" w:hAnsi="Times New Roman" w:cs="Times New Roman"/>
          <w:sz w:val="24"/>
          <w:szCs w:val="24"/>
        </w:rPr>
        <w:t xml:space="preserve">scheduled </w:t>
      </w:r>
      <w:r w:rsidRPr="00AC28A8">
        <w:rPr>
          <w:rFonts w:ascii="Times New Roman" w:hAnsi="Times New Roman" w:cs="Times New Roman"/>
          <w:sz w:val="24"/>
          <w:szCs w:val="24"/>
        </w:rPr>
        <w:t xml:space="preserve">flights </w:t>
      </w:r>
      <w:r w:rsidR="00D1199D" w:rsidRPr="00AC28A8">
        <w:rPr>
          <w:rFonts w:ascii="Times New Roman" w:hAnsi="Times New Roman" w:cs="Times New Roman"/>
          <w:sz w:val="24"/>
          <w:szCs w:val="24"/>
        </w:rPr>
        <w:t>five</w:t>
      </w:r>
      <w:r w:rsidRPr="00AC28A8">
        <w:rPr>
          <w:rFonts w:ascii="Times New Roman" w:hAnsi="Times New Roman" w:cs="Times New Roman"/>
          <w:sz w:val="24"/>
          <w:szCs w:val="24"/>
        </w:rPr>
        <w:t xml:space="preserve"> times weekly</w:t>
      </w:r>
      <w:r w:rsidRPr="00D1199D">
        <w:rPr>
          <w:rFonts w:ascii="Times New Roman" w:hAnsi="Times New Roman" w:cs="Times New Roman"/>
          <w:b/>
          <w:bCs/>
          <w:sz w:val="24"/>
          <w:szCs w:val="24"/>
        </w:rPr>
        <w:t>,</w:t>
      </w:r>
      <w:r>
        <w:rPr>
          <w:rFonts w:ascii="Times New Roman" w:hAnsi="Times New Roman" w:cs="Times New Roman"/>
          <w:sz w:val="24"/>
          <w:szCs w:val="24"/>
        </w:rPr>
        <w:t xml:space="preserve"> with a connection in Cold Bay</w:t>
      </w:r>
      <w:r w:rsidR="00983EE2">
        <w:rPr>
          <w:rFonts w:ascii="Times New Roman" w:hAnsi="Times New Roman" w:cs="Times New Roman"/>
          <w:sz w:val="24"/>
          <w:szCs w:val="24"/>
        </w:rPr>
        <w:t xml:space="preserve">, </w:t>
      </w:r>
      <w:r w:rsidRPr="00A212B5">
        <w:rPr>
          <w:rFonts w:ascii="Times New Roman" w:hAnsi="Times New Roman" w:cs="Times New Roman"/>
          <w:sz w:val="24"/>
          <w:szCs w:val="24"/>
        </w:rPr>
        <w:t xml:space="preserve">via </w:t>
      </w:r>
      <w:proofErr w:type="spellStart"/>
      <w:r w:rsidR="00827EC7">
        <w:rPr>
          <w:rFonts w:ascii="Times New Roman" w:hAnsi="Times New Roman" w:cs="Times New Roman"/>
          <w:sz w:val="24"/>
          <w:szCs w:val="24"/>
        </w:rPr>
        <w:t>Ravn</w:t>
      </w:r>
      <w:proofErr w:type="spellEnd"/>
      <w:r w:rsidR="00827EC7">
        <w:rPr>
          <w:rFonts w:ascii="Times New Roman" w:hAnsi="Times New Roman" w:cs="Times New Roman"/>
          <w:sz w:val="24"/>
          <w:szCs w:val="24"/>
        </w:rPr>
        <w:t xml:space="preserve"> Alaska</w:t>
      </w:r>
      <w:r w:rsidR="004B2739" w:rsidRPr="00A212B5">
        <w:rPr>
          <w:rFonts w:ascii="Times New Roman" w:hAnsi="Times New Roman" w:cs="Times New Roman"/>
          <w:sz w:val="24"/>
          <w:szCs w:val="24"/>
        </w:rPr>
        <w:t>, which provides service</w:t>
      </w:r>
      <w:r w:rsidR="0042515A">
        <w:rPr>
          <w:rFonts w:ascii="Times New Roman" w:hAnsi="Times New Roman" w:cs="Times New Roman"/>
          <w:sz w:val="24"/>
          <w:szCs w:val="24"/>
        </w:rPr>
        <w:t xml:space="preserve"> six days per week</w:t>
      </w:r>
      <w:r w:rsidR="001C4A00" w:rsidRPr="00A212B5">
        <w:rPr>
          <w:rFonts w:ascii="Times New Roman" w:hAnsi="Times New Roman" w:cs="Times New Roman"/>
          <w:sz w:val="24"/>
          <w:szCs w:val="24"/>
        </w:rPr>
        <w:t>.</w:t>
      </w:r>
      <w:r w:rsidR="00713256" w:rsidRPr="00A212B5">
        <w:rPr>
          <w:rFonts w:ascii="Times New Roman" w:hAnsi="Times New Roman" w:cs="Times New Roman"/>
          <w:sz w:val="24"/>
          <w:szCs w:val="24"/>
          <w:shd w:val="clear" w:color="auto" w:fill="FFFFFF"/>
        </w:rPr>
        <w:t xml:space="preserve"> </w:t>
      </w:r>
      <w:r w:rsidR="00396040" w:rsidRPr="00983EE2">
        <w:rPr>
          <w:rFonts w:ascii="Times New Roman" w:eastAsia="Times New Roman" w:hAnsi="Times New Roman" w:cs="Times New Roman"/>
          <w:sz w:val="24"/>
          <w:szCs w:val="24"/>
        </w:rPr>
        <w:t xml:space="preserve">The majority of </w:t>
      </w:r>
      <w:r w:rsidR="009A0490">
        <w:rPr>
          <w:rFonts w:ascii="Times New Roman" w:eastAsia="Times New Roman" w:hAnsi="Times New Roman" w:cs="Times New Roman"/>
          <w:sz w:val="24"/>
          <w:szCs w:val="24"/>
        </w:rPr>
        <w:t xml:space="preserve">the </w:t>
      </w:r>
      <w:r w:rsidR="00396040" w:rsidRPr="00983EE2">
        <w:rPr>
          <w:rFonts w:ascii="Times New Roman" w:eastAsia="Times New Roman" w:hAnsi="Times New Roman" w:cs="Times New Roman"/>
          <w:sz w:val="24"/>
          <w:szCs w:val="24"/>
        </w:rPr>
        <w:t xml:space="preserve">time, Grant </w:t>
      </w:r>
      <w:r w:rsidR="00990F1C" w:rsidRPr="00983EE2">
        <w:rPr>
          <w:rFonts w:ascii="Times New Roman" w:eastAsia="Times New Roman" w:hAnsi="Times New Roman" w:cs="Times New Roman"/>
          <w:sz w:val="24"/>
          <w:szCs w:val="24"/>
        </w:rPr>
        <w:t>A</w:t>
      </w:r>
      <w:r w:rsidR="00396040" w:rsidRPr="00983EE2">
        <w:rPr>
          <w:rFonts w:ascii="Times New Roman" w:eastAsia="Times New Roman" w:hAnsi="Times New Roman" w:cs="Times New Roman"/>
          <w:sz w:val="24"/>
          <w:szCs w:val="24"/>
        </w:rPr>
        <w:t>viation operates Piper PA-350 Navajo</w:t>
      </w:r>
      <w:r w:rsidR="00A931C5" w:rsidRPr="00983EE2">
        <w:rPr>
          <w:rFonts w:ascii="Times New Roman" w:eastAsia="Times New Roman" w:hAnsi="Times New Roman" w:cs="Times New Roman"/>
          <w:sz w:val="24"/>
          <w:szCs w:val="24"/>
        </w:rPr>
        <w:t>s</w:t>
      </w:r>
      <w:r w:rsidR="00396040" w:rsidRPr="00983EE2">
        <w:rPr>
          <w:rFonts w:ascii="Times New Roman" w:eastAsia="Times New Roman" w:hAnsi="Times New Roman" w:cs="Times New Roman"/>
          <w:sz w:val="24"/>
          <w:szCs w:val="24"/>
        </w:rPr>
        <w:t xml:space="preserve"> into and out of False Pass. On occasion, th</w:t>
      </w:r>
      <w:r w:rsidR="00B04AE2" w:rsidRPr="00983EE2">
        <w:rPr>
          <w:rFonts w:ascii="Times New Roman" w:eastAsia="Times New Roman" w:hAnsi="Times New Roman" w:cs="Times New Roman"/>
          <w:sz w:val="24"/>
          <w:szCs w:val="24"/>
        </w:rPr>
        <w:t>e airline operates</w:t>
      </w:r>
      <w:r w:rsidR="00396040" w:rsidRPr="00983EE2">
        <w:rPr>
          <w:rFonts w:ascii="Times New Roman" w:eastAsia="Times New Roman" w:hAnsi="Times New Roman" w:cs="Times New Roman"/>
          <w:sz w:val="24"/>
          <w:szCs w:val="24"/>
        </w:rPr>
        <w:t xml:space="preserve"> Cessna Caravans</w:t>
      </w:r>
      <w:r w:rsidR="00A931C5" w:rsidRPr="00983EE2">
        <w:rPr>
          <w:rFonts w:ascii="Times New Roman" w:eastAsia="Times New Roman" w:hAnsi="Times New Roman" w:cs="Times New Roman"/>
          <w:sz w:val="24"/>
          <w:szCs w:val="24"/>
        </w:rPr>
        <w:t>.</w:t>
      </w:r>
      <w:r w:rsidR="00D5204D">
        <w:rPr>
          <w:rFonts w:ascii="Times New Roman" w:eastAsia="Times New Roman" w:hAnsi="Times New Roman" w:cs="Times New Roman"/>
          <w:sz w:val="24"/>
          <w:szCs w:val="24"/>
        </w:rPr>
        <w:t xml:space="preserve"> </w:t>
      </w:r>
      <w:r w:rsidR="00D5204D" w:rsidRPr="00225518">
        <w:rPr>
          <w:rFonts w:ascii="Times New Roman" w:hAnsi="Times New Roman" w:cs="Times New Roman"/>
          <w:sz w:val="24"/>
          <w:szCs w:val="24"/>
        </w:rPr>
        <w:t>Rebuilding the airport would provide a significant contribution to improved health and quality of life.</w:t>
      </w:r>
    </w:p>
    <w:p w14:paraId="3D91CB77" w14:textId="77777777" w:rsidR="00A84160" w:rsidRDefault="005612E8" w:rsidP="00521BCE">
      <w:pPr>
        <w:jc w:val="both"/>
        <w:rPr>
          <w:rFonts w:ascii="Times New Roman" w:hAnsi="Times New Roman" w:cs="Times New Roman"/>
          <w:sz w:val="24"/>
          <w:szCs w:val="24"/>
        </w:rPr>
      </w:pPr>
      <w:r>
        <w:rPr>
          <w:rFonts w:ascii="Times New Roman" w:hAnsi="Times New Roman" w:cs="Times New Roman"/>
          <w:sz w:val="24"/>
          <w:szCs w:val="24"/>
        </w:rPr>
        <w:t>The False Pass Airport Improvement Plan E</w:t>
      </w:r>
      <w:r w:rsidR="00D143B1">
        <w:rPr>
          <w:rFonts w:ascii="Times New Roman" w:hAnsi="Times New Roman" w:cs="Times New Roman"/>
          <w:sz w:val="24"/>
          <w:szCs w:val="24"/>
        </w:rPr>
        <w:t xml:space="preserve">nvironmental </w:t>
      </w:r>
      <w:r>
        <w:rPr>
          <w:rFonts w:ascii="Times New Roman" w:hAnsi="Times New Roman" w:cs="Times New Roman"/>
          <w:sz w:val="24"/>
          <w:szCs w:val="24"/>
        </w:rPr>
        <w:t>a</w:t>
      </w:r>
      <w:r w:rsidR="00D143B1">
        <w:rPr>
          <w:rFonts w:ascii="Times New Roman" w:hAnsi="Times New Roman" w:cs="Times New Roman"/>
          <w:sz w:val="24"/>
          <w:szCs w:val="24"/>
        </w:rPr>
        <w:t>ssessment, conducted in 2008, presented the preferred alternative of extending the existing gravel runway</w:t>
      </w:r>
      <w:r w:rsidR="008D7D84">
        <w:rPr>
          <w:rFonts w:ascii="Times New Roman" w:hAnsi="Times New Roman" w:cs="Times New Roman"/>
          <w:sz w:val="24"/>
          <w:szCs w:val="24"/>
        </w:rPr>
        <w:t xml:space="preserve"> </w:t>
      </w:r>
      <w:r w:rsidR="00D143B1">
        <w:rPr>
          <w:rFonts w:ascii="Times New Roman" w:hAnsi="Times New Roman" w:cs="Times New Roman"/>
          <w:sz w:val="24"/>
          <w:szCs w:val="24"/>
        </w:rPr>
        <w:t>to 3,180’ x 120</w:t>
      </w:r>
      <w:r w:rsidR="008D7D84">
        <w:rPr>
          <w:rFonts w:ascii="Times New Roman" w:hAnsi="Times New Roman" w:cs="Times New Roman"/>
          <w:sz w:val="24"/>
          <w:szCs w:val="24"/>
        </w:rPr>
        <w:t>’</w:t>
      </w:r>
      <w:r w:rsidR="00241841">
        <w:rPr>
          <w:rFonts w:ascii="Times New Roman" w:hAnsi="Times New Roman" w:cs="Times New Roman"/>
          <w:sz w:val="24"/>
          <w:szCs w:val="24"/>
        </w:rPr>
        <w:t xml:space="preserve"> (with a runway safety area of 3,500 feet)</w:t>
      </w:r>
      <w:r w:rsidR="00D143B1">
        <w:rPr>
          <w:rFonts w:ascii="Times New Roman" w:hAnsi="Times New Roman" w:cs="Times New Roman"/>
          <w:sz w:val="24"/>
          <w:szCs w:val="24"/>
        </w:rPr>
        <w:t xml:space="preserve"> to bring the airport closer to State Aviation System Plan standards. </w:t>
      </w:r>
      <w:r w:rsidR="00713256">
        <w:rPr>
          <w:rFonts w:ascii="Times New Roman" w:hAnsi="Times New Roman" w:cs="Times New Roman"/>
          <w:sz w:val="24"/>
          <w:szCs w:val="24"/>
        </w:rPr>
        <w:t xml:space="preserve">The project would </w:t>
      </w:r>
      <w:r w:rsidR="00241841">
        <w:rPr>
          <w:rFonts w:ascii="Times New Roman" w:hAnsi="Times New Roman" w:cs="Times New Roman"/>
          <w:sz w:val="24"/>
          <w:szCs w:val="24"/>
        </w:rPr>
        <w:t xml:space="preserve">have extended the runway on its existing alignment south into the marine environment. Other improvements would have </w:t>
      </w:r>
      <w:r w:rsidR="00713256">
        <w:rPr>
          <w:rFonts w:ascii="Times New Roman" w:hAnsi="Times New Roman" w:cs="Times New Roman"/>
          <w:sz w:val="24"/>
          <w:szCs w:val="24"/>
        </w:rPr>
        <w:t>include</w:t>
      </w:r>
      <w:r w:rsidR="00241841">
        <w:rPr>
          <w:rFonts w:ascii="Times New Roman" w:hAnsi="Times New Roman" w:cs="Times New Roman"/>
          <w:sz w:val="24"/>
          <w:szCs w:val="24"/>
        </w:rPr>
        <w:t>d</w:t>
      </w:r>
      <w:r w:rsidR="00713256">
        <w:rPr>
          <w:rFonts w:ascii="Times New Roman" w:hAnsi="Times New Roman" w:cs="Times New Roman"/>
          <w:sz w:val="24"/>
          <w:szCs w:val="24"/>
        </w:rPr>
        <w:t xml:space="preserve"> the installation of </w:t>
      </w:r>
      <w:r w:rsidR="00DB0673">
        <w:rPr>
          <w:rFonts w:ascii="Times New Roman" w:hAnsi="Times New Roman" w:cs="Times New Roman"/>
          <w:sz w:val="24"/>
          <w:szCs w:val="24"/>
        </w:rPr>
        <w:t>medium-</w:t>
      </w:r>
      <w:r w:rsidR="00713256">
        <w:rPr>
          <w:rFonts w:ascii="Times New Roman" w:hAnsi="Times New Roman" w:cs="Times New Roman"/>
          <w:sz w:val="24"/>
          <w:szCs w:val="24"/>
        </w:rPr>
        <w:t>runway light</w:t>
      </w:r>
      <w:r w:rsidR="00ED0BAB">
        <w:rPr>
          <w:rFonts w:ascii="Times New Roman" w:hAnsi="Times New Roman" w:cs="Times New Roman"/>
          <w:sz w:val="24"/>
          <w:szCs w:val="24"/>
        </w:rPr>
        <w:t>s</w:t>
      </w:r>
      <w:r w:rsidR="008D7D84">
        <w:rPr>
          <w:rFonts w:ascii="Times New Roman" w:hAnsi="Times New Roman" w:cs="Times New Roman"/>
          <w:sz w:val="24"/>
          <w:szCs w:val="24"/>
        </w:rPr>
        <w:t>, a beacon, a lighted windsock and improvements to the airport access road.</w:t>
      </w:r>
      <w:r w:rsidR="00C40C03">
        <w:rPr>
          <w:rFonts w:ascii="Times New Roman" w:hAnsi="Times New Roman" w:cs="Times New Roman"/>
          <w:sz w:val="24"/>
          <w:szCs w:val="24"/>
        </w:rPr>
        <w:t xml:space="preserve"> </w:t>
      </w:r>
      <w:r w:rsidR="002A6667">
        <w:rPr>
          <w:rFonts w:ascii="Times New Roman" w:hAnsi="Times New Roman" w:cs="Times New Roman"/>
          <w:sz w:val="24"/>
          <w:szCs w:val="24"/>
        </w:rPr>
        <w:t>P</w:t>
      </w:r>
      <w:r w:rsidR="00C40C03">
        <w:rPr>
          <w:rFonts w:ascii="Times New Roman" w:hAnsi="Times New Roman" w:cs="Times New Roman"/>
          <w:sz w:val="24"/>
          <w:szCs w:val="24"/>
        </w:rPr>
        <w:t xml:space="preserve">roject </w:t>
      </w:r>
      <w:r w:rsidR="002A6667">
        <w:rPr>
          <w:rFonts w:ascii="Times New Roman" w:hAnsi="Times New Roman" w:cs="Times New Roman"/>
          <w:sz w:val="24"/>
          <w:szCs w:val="24"/>
        </w:rPr>
        <w:t xml:space="preserve">funding </w:t>
      </w:r>
      <w:r w:rsidR="00C40C03">
        <w:rPr>
          <w:rFonts w:ascii="Times New Roman" w:hAnsi="Times New Roman" w:cs="Times New Roman"/>
          <w:sz w:val="24"/>
          <w:szCs w:val="24"/>
        </w:rPr>
        <w:t xml:space="preserve">was </w:t>
      </w:r>
      <w:r w:rsidR="002A6667">
        <w:rPr>
          <w:rFonts w:ascii="Times New Roman" w:hAnsi="Times New Roman" w:cs="Times New Roman"/>
          <w:sz w:val="24"/>
          <w:szCs w:val="24"/>
        </w:rPr>
        <w:t>abandoned</w:t>
      </w:r>
      <w:r w:rsidR="00C40C03">
        <w:rPr>
          <w:rFonts w:ascii="Times New Roman" w:hAnsi="Times New Roman" w:cs="Times New Roman"/>
          <w:sz w:val="24"/>
          <w:szCs w:val="24"/>
        </w:rPr>
        <w:t xml:space="preserve"> </w:t>
      </w:r>
      <w:r w:rsidR="002A6667">
        <w:rPr>
          <w:rFonts w:ascii="Times New Roman" w:hAnsi="Times New Roman" w:cs="Times New Roman"/>
          <w:sz w:val="24"/>
          <w:szCs w:val="24"/>
        </w:rPr>
        <w:t xml:space="preserve">by DOT&amp;PF </w:t>
      </w:r>
      <w:r w:rsidR="00C40C03">
        <w:rPr>
          <w:rFonts w:ascii="Times New Roman" w:hAnsi="Times New Roman" w:cs="Times New Roman"/>
          <w:sz w:val="24"/>
          <w:szCs w:val="24"/>
        </w:rPr>
        <w:t xml:space="preserve">in 2008 after </w:t>
      </w:r>
      <w:r w:rsidR="00C40C03" w:rsidRPr="00983EE2">
        <w:rPr>
          <w:rFonts w:ascii="Times New Roman" w:hAnsi="Times New Roman" w:cs="Times New Roman"/>
          <w:sz w:val="24"/>
          <w:szCs w:val="24"/>
        </w:rPr>
        <w:t xml:space="preserve">not </w:t>
      </w:r>
      <w:r w:rsidR="00B667FC" w:rsidRPr="00983EE2">
        <w:rPr>
          <w:rFonts w:ascii="Times New Roman" w:hAnsi="Times New Roman" w:cs="Times New Roman"/>
          <w:sz w:val="24"/>
          <w:szCs w:val="24"/>
        </w:rPr>
        <w:t>scoring well</w:t>
      </w:r>
      <w:r w:rsidR="002A6667" w:rsidRPr="00983EE2">
        <w:rPr>
          <w:rFonts w:ascii="Times New Roman" w:hAnsi="Times New Roman" w:cs="Times New Roman"/>
          <w:sz w:val="24"/>
          <w:szCs w:val="24"/>
        </w:rPr>
        <w:t xml:space="preserve"> </w:t>
      </w:r>
      <w:r w:rsidR="002A6667">
        <w:rPr>
          <w:rFonts w:ascii="Times New Roman" w:hAnsi="Times New Roman" w:cs="Times New Roman"/>
          <w:sz w:val="24"/>
          <w:szCs w:val="24"/>
        </w:rPr>
        <w:t>based on per capita costs.</w:t>
      </w:r>
      <w:r w:rsidR="00C40C03">
        <w:rPr>
          <w:rFonts w:ascii="Times New Roman" w:hAnsi="Times New Roman" w:cs="Times New Roman"/>
          <w:sz w:val="24"/>
          <w:szCs w:val="24"/>
        </w:rPr>
        <w:t xml:space="preserve"> </w:t>
      </w:r>
      <w:r w:rsidR="002A6667">
        <w:rPr>
          <w:rFonts w:ascii="Times New Roman" w:hAnsi="Times New Roman" w:cs="Times New Roman"/>
          <w:sz w:val="24"/>
          <w:szCs w:val="24"/>
        </w:rPr>
        <w:t xml:space="preserve">Since then, the population has </w:t>
      </w:r>
      <w:r w:rsidR="00A365E9">
        <w:rPr>
          <w:rFonts w:ascii="Times New Roman" w:hAnsi="Times New Roman" w:cs="Times New Roman"/>
          <w:sz w:val="24"/>
          <w:szCs w:val="24"/>
        </w:rPr>
        <w:t xml:space="preserve">grown </w:t>
      </w:r>
      <w:r w:rsidR="002A6667">
        <w:rPr>
          <w:rFonts w:ascii="Times New Roman" w:hAnsi="Times New Roman" w:cs="Times New Roman"/>
          <w:sz w:val="24"/>
          <w:szCs w:val="24"/>
        </w:rPr>
        <w:t xml:space="preserve">substantially, </w:t>
      </w:r>
      <w:r w:rsidR="00A365E9">
        <w:rPr>
          <w:rFonts w:ascii="Times New Roman" w:hAnsi="Times New Roman" w:cs="Times New Roman"/>
          <w:sz w:val="24"/>
          <w:szCs w:val="24"/>
        </w:rPr>
        <w:t xml:space="preserve">with the </w:t>
      </w:r>
      <w:r w:rsidR="0035008A">
        <w:rPr>
          <w:rFonts w:ascii="Times New Roman" w:hAnsi="Times New Roman" w:cs="Times New Roman"/>
          <w:sz w:val="24"/>
          <w:szCs w:val="24"/>
        </w:rPr>
        <w:t xml:space="preserve">expansion of one </w:t>
      </w:r>
      <w:r w:rsidR="00A365E9">
        <w:rPr>
          <w:rFonts w:ascii="Times New Roman" w:hAnsi="Times New Roman" w:cs="Times New Roman"/>
          <w:sz w:val="24"/>
          <w:szCs w:val="24"/>
        </w:rPr>
        <w:t>seafood processor</w:t>
      </w:r>
      <w:r w:rsidR="0035008A">
        <w:rPr>
          <w:rFonts w:ascii="Times New Roman" w:hAnsi="Times New Roman" w:cs="Times New Roman"/>
          <w:sz w:val="24"/>
          <w:szCs w:val="24"/>
        </w:rPr>
        <w:t xml:space="preserve"> </w:t>
      </w:r>
      <w:r w:rsidR="00B11109">
        <w:rPr>
          <w:rFonts w:ascii="Times New Roman" w:hAnsi="Times New Roman" w:cs="Times New Roman"/>
          <w:sz w:val="24"/>
          <w:szCs w:val="24"/>
        </w:rPr>
        <w:t xml:space="preserve">over the past two decades </w:t>
      </w:r>
      <w:r w:rsidR="0035008A">
        <w:rPr>
          <w:rFonts w:ascii="Times New Roman" w:hAnsi="Times New Roman" w:cs="Times New Roman"/>
          <w:sz w:val="24"/>
          <w:szCs w:val="24"/>
        </w:rPr>
        <w:t>and the addition of another</w:t>
      </w:r>
      <w:r w:rsidR="00A365E9">
        <w:rPr>
          <w:rFonts w:ascii="Times New Roman" w:hAnsi="Times New Roman" w:cs="Times New Roman"/>
          <w:sz w:val="24"/>
          <w:szCs w:val="24"/>
        </w:rPr>
        <w:t xml:space="preserve"> that</w:t>
      </w:r>
      <w:r w:rsidR="0035008A">
        <w:rPr>
          <w:rFonts w:ascii="Times New Roman" w:hAnsi="Times New Roman" w:cs="Times New Roman"/>
          <w:sz w:val="24"/>
          <w:szCs w:val="24"/>
        </w:rPr>
        <w:t xml:space="preserve"> located</w:t>
      </w:r>
      <w:r w:rsidR="00A365E9">
        <w:rPr>
          <w:rFonts w:ascii="Times New Roman" w:hAnsi="Times New Roman" w:cs="Times New Roman"/>
          <w:sz w:val="24"/>
          <w:szCs w:val="24"/>
        </w:rPr>
        <w:t xml:space="preserve"> in False Pass</w:t>
      </w:r>
      <w:r w:rsidR="00B11109">
        <w:rPr>
          <w:rFonts w:ascii="Times New Roman" w:hAnsi="Times New Roman" w:cs="Times New Roman"/>
          <w:sz w:val="24"/>
          <w:szCs w:val="24"/>
        </w:rPr>
        <w:t xml:space="preserve"> </w:t>
      </w:r>
      <w:r w:rsidR="00D64B05">
        <w:rPr>
          <w:rFonts w:ascii="Times New Roman" w:hAnsi="Times New Roman" w:cs="Times New Roman"/>
          <w:sz w:val="24"/>
          <w:szCs w:val="24"/>
        </w:rPr>
        <w:t>in 2018</w:t>
      </w:r>
      <w:r w:rsidR="00A365E9">
        <w:rPr>
          <w:rFonts w:ascii="Times New Roman" w:hAnsi="Times New Roman" w:cs="Times New Roman"/>
          <w:sz w:val="24"/>
          <w:szCs w:val="24"/>
        </w:rPr>
        <w:t>.</w:t>
      </w:r>
    </w:p>
    <w:p w14:paraId="59C859B8" w14:textId="7347118B" w:rsidR="00521BCE" w:rsidRPr="00225518" w:rsidRDefault="00521BCE" w:rsidP="00521BCE">
      <w:pPr>
        <w:jc w:val="both"/>
        <w:rPr>
          <w:rFonts w:ascii="Times New Roman" w:hAnsi="Times New Roman" w:cs="Times New Roman"/>
          <w:sz w:val="24"/>
          <w:szCs w:val="24"/>
        </w:rPr>
      </w:pPr>
      <w:r w:rsidRPr="00425430">
        <w:rPr>
          <w:rFonts w:ascii="Times New Roman" w:hAnsi="Times New Roman" w:cs="Times New Roman"/>
          <w:color w:val="222222"/>
          <w:sz w:val="24"/>
          <w:szCs w:val="24"/>
          <w:shd w:val="clear" w:color="auto" w:fill="FFFFFF"/>
        </w:rPr>
        <w:t xml:space="preserve">The </w:t>
      </w:r>
      <w:r>
        <w:rPr>
          <w:rFonts w:ascii="Times New Roman" w:hAnsi="Times New Roman" w:cs="Times New Roman"/>
          <w:color w:val="222222"/>
          <w:sz w:val="24"/>
          <w:szCs w:val="24"/>
          <w:shd w:val="clear" w:color="auto" w:fill="FFFFFF"/>
        </w:rPr>
        <w:t>False Pass A</w:t>
      </w:r>
      <w:r w:rsidRPr="00425430">
        <w:rPr>
          <w:rFonts w:ascii="Times New Roman" w:hAnsi="Times New Roman" w:cs="Times New Roman"/>
          <w:color w:val="222222"/>
          <w:sz w:val="24"/>
          <w:szCs w:val="24"/>
          <w:shd w:val="clear" w:color="auto" w:fill="FFFFFF"/>
        </w:rPr>
        <w:t>irport is an essential transportation facility in False Pass</w:t>
      </w:r>
      <w:r>
        <w:rPr>
          <w:rFonts w:ascii="Times New Roman" w:hAnsi="Times New Roman" w:cs="Times New Roman"/>
          <w:color w:val="222222"/>
          <w:sz w:val="24"/>
          <w:szCs w:val="24"/>
          <w:shd w:val="clear" w:color="auto" w:fill="FFFFFF"/>
        </w:rPr>
        <w:t xml:space="preserve">. The community </w:t>
      </w:r>
      <w:r w:rsidRPr="00425430">
        <w:rPr>
          <w:rFonts w:ascii="Times New Roman" w:hAnsi="Times New Roman" w:cs="Times New Roman"/>
          <w:color w:val="222222"/>
          <w:sz w:val="24"/>
          <w:szCs w:val="24"/>
          <w:shd w:val="clear" w:color="auto" w:fill="FFFFFF"/>
        </w:rPr>
        <w:t>has no road access and very limited ferry service</w:t>
      </w:r>
      <w:r>
        <w:rPr>
          <w:rFonts w:ascii="Times New Roman" w:hAnsi="Times New Roman" w:cs="Times New Roman"/>
          <w:color w:val="222222"/>
          <w:sz w:val="24"/>
          <w:szCs w:val="24"/>
          <w:shd w:val="clear" w:color="auto" w:fill="FFFFFF"/>
        </w:rPr>
        <w:t>.</w:t>
      </w:r>
      <w:r w:rsidRPr="00425430">
        <w:rPr>
          <w:rFonts w:ascii="Times New Roman" w:hAnsi="Times New Roman" w:cs="Times New Roman"/>
          <w:color w:val="222222"/>
          <w:sz w:val="24"/>
          <w:szCs w:val="24"/>
          <w:shd w:val="clear" w:color="auto" w:fill="FFFFFF"/>
        </w:rPr>
        <w:t xml:space="preserve"> </w:t>
      </w:r>
      <w:r w:rsidR="00470691">
        <w:rPr>
          <w:rFonts w:ascii="Times New Roman" w:hAnsi="Times New Roman" w:cs="Times New Roman"/>
          <w:sz w:val="24"/>
          <w:szCs w:val="24"/>
        </w:rPr>
        <w:t>C</w:t>
      </w:r>
      <w:r>
        <w:rPr>
          <w:rFonts w:ascii="Times New Roman" w:hAnsi="Times New Roman" w:cs="Times New Roman"/>
          <w:sz w:val="24"/>
          <w:szCs w:val="24"/>
        </w:rPr>
        <w:t>orrecting</w:t>
      </w:r>
      <w:r w:rsidRPr="001E383A">
        <w:rPr>
          <w:rFonts w:ascii="Times New Roman" w:hAnsi="Times New Roman" w:cs="Times New Roman"/>
          <w:sz w:val="24"/>
          <w:szCs w:val="24"/>
        </w:rPr>
        <w:t xml:space="preserve"> the</w:t>
      </w:r>
      <w:r w:rsidR="00470691">
        <w:rPr>
          <w:rFonts w:ascii="Times New Roman" w:hAnsi="Times New Roman" w:cs="Times New Roman"/>
          <w:sz w:val="24"/>
          <w:szCs w:val="24"/>
        </w:rPr>
        <w:t xml:space="preserve"> airport’s</w:t>
      </w:r>
      <w:r w:rsidRPr="001E383A">
        <w:rPr>
          <w:rFonts w:ascii="Times New Roman" w:hAnsi="Times New Roman" w:cs="Times New Roman"/>
          <w:sz w:val="24"/>
          <w:szCs w:val="24"/>
        </w:rPr>
        <w:t xml:space="preserve"> deficiencies </w:t>
      </w:r>
      <w:r>
        <w:rPr>
          <w:rFonts w:ascii="Times New Roman" w:hAnsi="Times New Roman" w:cs="Times New Roman"/>
          <w:sz w:val="24"/>
          <w:szCs w:val="24"/>
        </w:rPr>
        <w:t>would</w:t>
      </w:r>
      <w:r w:rsidRPr="001E383A">
        <w:rPr>
          <w:rFonts w:ascii="Times New Roman" w:hAnsi="Times New Roman" w:cs="Times New Roman"/>
          <w:sz w:val="24"/>
          <w:szCs w:val="24"/>
        </w:rPr>
        <w:t xml:space="preserve"> result in </w:t>
      </w:r>
      <w:r w:rsidR="00470691">
        <w:rPr>
          <w:rFonts w:ascii="Times New Roman" w:hAnsi="Times New Roman" w:cs="Times New Roman"/>
          <w:sz w:val="24"/>
          <w:szCs w:val="24"/>
        </w:rPr>
        <w:t>one</w:t>
      </w:r>
      <w:r w:rsidRPr="001E383A">
        <w:rPr>
          <w:rFonts w:ascii="Times New Roman" w:hAnsi="Times New Roman" w:cs="Times New Roman"/>
          <w:sz w:val="24"/>
          <w:szCs w:val="24"/>
        </w:rPr>
        <w:t xml:space="preserve"> that meets FAA and </w:t>
      </w:r>
      <w:r>
        <w:rPr>
          <w:rFonts w:ascii="Times New Roman" w:hAnsi="Times New Roman" w:cs="Times New Roman"/>
          <w:sz w:val="24"/>
          <w:szCs w:val="24"/>
        </w:rPr>
        <w:t xml:space="preserve">Alaska </w:t>
      </w:r>
      <w:r w:rsidRPr="001E383A">
        <w:rPr>
          <w:rFonts w:ascii="Times New Roman" w:hAnsi="Times New Roman" w:cs="Times New Roman"/>
          <w:sz w:val="24"/>
          <w:szCs w:val="24"/>
        </w:rPr>
        <w:t>DOT&amp;PF standards</w:t>
      </w:r>
      <w:r>
        <w:rPr>
          <w:rFonts w:ascii="Times New Roman" w:hAnsi="Times New Roman" w:cs="Times New Roman"/>
          <w:sz w:val="24"/>
          <w:szCs w:val="24"/>
        </w:rPr>
        <w:t xml:space="preserve">. Further, it would </w:t>
      </w:r>
      <w:r w:rsidRPr="001E383A">
        <w:rPr>
          <w:rFonts w:ascii="Times New Roman" w:hAnsi="Times New Roman" w:cs="Times New Roman"/>
          <w:sz w:val="24"/>
          <w:szCs w:val="24"/>
        </w:rPr>
        <w:t xml:space="preserve">accommodate anticipated aircraft operations for the next 20 years, and </w:t>
      </w:r>
      <w:r>
        <w:rPr>
          <w:rFonts w:ascii="Times New Roman" w:hAnsi="Times New Roman" w:cs="Times New Roman"/>
          <w:sz w:val="24"/>
          <w:szCs w:val="24"/>
        </w:rPr>
        <w:t xml:space="preserve">would </w:t>
      </w:r>
      <w:r w:rsidRPr="001E383A">
        <w:rPr>
          <w:rFonts w:ascii="Times New Roman" w:hAnsi="Times New Roman" w:cs="Times New Roman"/>
          <w:sz w:val="24"/>
          <w:szCs w:val="24"/>
        </w:rPr>
        <w:t xml:space="preserve">provide </w:t>
      </w:r>
      <w:r>
        <w:rPr>
          <w:rFonts w:ascii="Times New Roman" w:hAnsi="Times New Roman" w:cs="Times New Roman"/>
          <w:sz w:val="24"/>
          <w:szCs w:val="24"/>
        </w:rPr>
        <w:t>dependable</w:t>
      </w:r>
      <w:r w:rsidRPr="001E383A">
        <w:rPr>
          <w:rFonts w:ascii="Times New Roman" w:hAnsi="Times New Roman" w:cs="Times New Roman"/>
          <w:sz w:val="24"/>
          <w:szCs w:val="24"/>
        </w:rPr>
        <w:t xml:space="preserve"> transportation of goods and people in and out of the community. </w:t>
      </w:r>
      <w:r w:rsidR="00D61EFE" w:rsidRPr="00225518">
        <w:rPr>
          <w:rFonts w:ascii="Times New Roman" w:hAnsi="Times New Roman" w:cs="Times New Roman"/>
          <w:sz w:val="24"/>
          <w:szCs w:val="24"/>
        </w:rPr>
        <w:t>The City of False Pass and the Aleutians East Borough have expressed strong support for a reconstructed airport with a longer runway.</w:t>
      </w:r>
    </w:p>
    <w:p w14:paraId="76C2F8D2" w14:textId="7626C760" w:rsidR="00521BCE" w:rsidRDefault="00ED0BAB" w:rsidP="004D7BCD">
      <w:pPr>
        <w:jc w:val="both"/>
        <w:rPr>
          <w:rFonts w:ascii="Times New Roman" w:hAnsi="Times New Roman" w:cs="Times New Roman"/>
          <w:sz w:val="24"/>
          <w:szCs w:val="24"/>
        </w:rPr>
      </w:pPr>
      <w:r>
        <w:rPr>
          <w:rFonts w:ascii="Times New Roman" w:hAnsi="Times New Roman" w:cs="Times New Roman"/>
          <w:sz w:val="24"/>
          <w:szCs w:val="24"/>
        </w:rPr>
        <w:t xml:space="preserve"> </w:t>
      </w:r>
    </w:p>
    <w:p w14:paraId="25952ECE" w14:textId="4406FF62" w:rsidR="008D667E" w:rsidRPr="00790F71" w:rsidRDefault="00DD27A8">
      <w:pPr>
        <w:rPr>
          <w:rFonts w:ascii="Times New Roman" w:hAnsi="Times New Roman" w:cs="Times New Roman"/>
          <w:sz w:val="24"/>
          <w:szCs w:val="24"/>
        </w:rPr>
      </w:pPr>
      <w:r>
        <w:rPr>
          <w:rFonts w:ascii="Times New Roman" w:hAnsi="Times New Roman" w:cs="Times New Roman"/>
          <w:b/>
          <w:bCs/>
          <w:sz w:val="24"/>
          <w:szCs w:val="24"/>
          <w:u w:val="single"/>
        </w:rPr>
        <w:t>History:</w:t>
      </w:r>
    </w:p>
    <w:p w14:paraId="30F2F7D7" w14:textId="5F82EEEC" w:rsidR="003D4285" w:rsidRPr="003D4285" w:rsidRDefault="003D4285" w:rsidP="003D4285">
      <w:pPr>
        <w:pStyle w:val="ListParagraph"/>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 xml:space="preserve">1920: </w:t>
      </w:r>
      <w:r>
        <w:rPr>
          <w:rFonts w:ascii="Times New Roman" w:hAnsi="Times New Roman" w:cs="Times New Roman"/>
          <w:sz w:val="24"/>
          <w:szCs w:val="24"/>
        </w:rPr>
        <w:t xml:space="preserve">Sockeye Salmon Co. moved their cannery from </w:t>
      </w:r>
      <w:proofErr w:type="spellStart"/>
      <w:r>
        <w:rPr>
          <w:rFonts w:ascii="Times New Roman" w:hAnsi="Times New Roman" w:cs="Times New Roman"/>
          <w:sz w:val="24"/>
          <w:szCs w:val="24"/>
        </w:rPr>
        <w:t>Morzhovoi</w:t>
      </w:r>
      <w:proofErr w:type="spellEnd"/>
      <w:r>
        <w:rPr>
          <w:rFonts w:ascii="Times New Roman" w:hAnsi="Times New Roman" w:cs="Times New Roman"/>
          <w:sz w:val="24"/>
          <w:szCs w:val="24"/>
        </w:rPr>
        <w:t xml:space="preserve"> Bay to False Pass and leased it to Peter Pan Seafoods</w:t>
      </w:r>
      <w:r w:rsidR="00CD1DD4">
        <w:rPr>
          <w:rFonts w:ascii="Times New Roman" w:hAnsi="Times New Roman" w:cs="Times New Roman"/>
          <w:sz w:val="24"/>
          <w:szCs w:val="24"/>
        </w:rPr>
        <w:t xml:space="preserve"> (</w:t>
      </w:r>
      <w:r>
        <w:rPr>
          <w:rFonts w:ascii="Times New Roman" w:hAnsi="Times New Roman" w:cs="Times New Roman"/>
          <w:sz w:val="24"/>
          <w:szCs w:val="24"/>
        </w:rPr>
        <w:t>at the time, known as P.E. Harris &amp; Co.</w:t>
      </w:r>
      <w:r w:rsidR="00CD1DD4">
        <w:rPr>
          <w:rFonts w:ascii="Times New Roman" w:hAnsi="Times New Roman" w:cs="Times New Roman"/>
          <w:sz w:val="24"/>
          <w:szCs w:val="24"/>
        </w:rPr>
        <w:t>).</w:t>
      </w:r>
      <w:r>
        <w:rPr>
          <w:rFonts w:ascii="Times New Roman" w:hAnsi="Times New Roman" w:cs="Times New Roman"/>
          <w:sz w:val="24"/>
          <w:szCs w:val="24"/>
        </w:rPr>
        <w:t xml:space="preserve"> Peter Pan </w:t>
      </w:r>
      <w:r>
        <w:rPr>
          <w:rFonts w:ascii="Times New Roman" w:hAnsi="Times New Roman" w:cs="Times New Roman"/>
          <w:sz w:val="24"/>
          <w:szCs w:val="24"/>
        </w:rPr>
        <w:lastRenderedPageBreak/>
        <w:t>canned 51,659 cases of salmon during their first season and eventually purchased the cannery from Sockeye Salmon Co.</w:t>
      </w:r>
    </w:p>
    <w:p w14:paraId="4648FE14" w14:textId="264F4F25" w:rsidR="003D4285" w:rsidRPr="003D4285" w:rsidRDefault="003D4285" w:rsidP="003D4285">
      <w:pPr>
        <w:pStyle w:val="ListParagraph"/>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1959:</w:t>
      </w:r>
      <w:r w:rsidRPr="00CD1DD4">
        <w:rPr>
          <w:rFonts w:ascii="Times New Roman" w:hAnsi="Times New Roman" w:cs="Times New Roman"/>
          <w:sz w:val="24"/>
          <w:szCs w:val="24"/>
        </w:rPr>
        <w:t xml:space="preserve"> </w:t>
      </w:r>
      <w:r w:rsidR="00CD1DD4">
        <w:rPr>
          <w:rFonts w:ascii="Times New Roman" w:hAnsi="Times New Roman" w:cs="Times New Roman"/>
          <w:sz w:val="24"/>
          <w:szCs w:val="24"/>
        </w:rPr>
        <w:t>Salmon traps were outlawed when Alaska became a state. Peter Pan started purchasing more salmon from independent salmon seiners and gillnetters.</w:t>
      </w:r>
    </w:p>
    <w:p w14:paraId="2469FCF2" w14:textId="4CD7CE7D" w:rsidR="0069384B" w:rsidRPr="008D667E" w:rsidRDefault="0069384B" w:rsidP="00271C29">
      <w:pPr>
        <w:pStyle w:val="ListParagraph"/>
        <w:numPr>
          <w:ilvl w:val="0"/>
          <w:numId w:val="1"/>
        </w:numPr>
        <w:jc w:val="both"/>
        <w:rPr>
          <w:rFonts w:ascii="Times New Roman" w:hAnsi="Times New Roman" w:cs="Times New Roman"/>
          <w:sz w:val="24"/>
          <w:szCs w:val="24"/>
        </w:rPr>
      </w:pPr>
      <w:r w:rsidRPr="002766F1">
        <w:rPr>
          <w:rFonts w:ascii="Times New Roman" w:hAnsi="Times New Roman" w:cs="Times New Roman"/>
          <w:b/>
          <w:bCs/>
          <w:sz w:val="24"/>
          <w:szCs w:val="24"/>
        </w:rPr>
        <w:t>1962</w:t>
      </w:r>
      <w:r>
        <w:rPr>
          <w:rFonts w:ascii="Times New Roman" w:hAnsi="Times New Roman" w:cs="Times New Roman"/>
          <w:sz w:val="24"/>
          <w:szCs w:val="24"/>
        </w:rPr>
        <w:t xml:space="preserve">: The False Pass runway was surfaced with gravel (originally a narrow grass strip) and extended north </w:t>
      </w:r>
      <w:r w:rsidR="00B64ED2">
        <w:rPr>
          <w:rFonts w:ascii="Times New Roman" w:hAnsi="Times New Roman" w:cs="Times New Roman"/>
          <w:sz w:val="24"/>
          <w:szCs w:val="24"/>
        </w:rPr>
        <w:t xml:space="preserve">over Roundtop Creek </w:t>
      </w:r>
      <w:r>
        <w:rPr>
          <w:rFonts w:ascii="Times New Roman" w:hAnsi="Times New Roman" w:cs="Times New Roman"/>
          <w:sz w:val="24"/>
          <w:szCs w:val="24"/>
        </w:rPr>
        <w:t>to a length of approximately 4,300</w:t>
      </w:r>
      <w:r w:rsidR="00B64ED2">
        <w:rPr>
          <w:rFonts w:ascii="Times New Roman" w:hAnsi="Times New Roman" w:cs="Times New Roman"/>
          <w:sz w:val="24"/>
          <w:szCs w:val="24"/>
        </w:rPr>
        <w:t xml:space="preserve"> feet</w:t>
      </w:r>
      <w:r>
        <w:rPr>
          <w:rFonts w:ascii="Times New Roman" w:hAnsi="Times New Roman" w:cs="Times New Roman"/>
          <w:sz w:val="24"/>
          <w:szCs w:val="24"/>
        </w:rPr>
        <w:t>.</w:t>
      </w:r>
    </w:p>
    <w:p w14:paraId="4BB5125E" w14:textId="27C0C278" w:rsidR="005039D9" w:rsidRDefault="0069384B" w:rsidP="005039D9">
      <w:pPr>
        <w:pStyle w:val="ListParagraph"/>
        <w:numPr>
          <w:ilvl w:val="0"/>
          <w:numId w:val="1"/>
        </w:numPr>
        <w:jc w:val="both"/>
        <w:rPr>
          <w:rFonts w:ascii="Times New Roman" w:hAnsi="Times New Roman" w:cs="Times New Roman"/>
          <w:sz w:val="24"/>
          <w:szCs w:val="24"/>
        </w:rPr>
      </w:pPr>
      <w:r w:rsidRPr="008D667E">
        <w:rPr>
          <w:rFonts w:ascii="Times New Roman" w:hAnsi="Times New Roman" w:cs="Times New Roman"/>
          <w:b/>
          <w:bCs/>
          <w:sz w:val="24"/>
          <w:szCs w:val="24"/>
        </w:rPr>
        <w:t>196</w:t>
      </w:r>
      <w:r>
        <w:rPr>
          <w:rFonts w:ascii="Times New Roman" w:hAnsi="Times New Roman" w:cs="Times New Roman"/>
          <w:b/>
          <w:bCs/>
          <w:sz w:val="24"/>
          <w:szCs w:val="24"/>
        </w:rPr>
        <w:t>3</w:t>
      </w:r>
      <w:r>
        <w:rPr>
          <w:rFonts w:ascii="Times New Roman" w:hAnsi="Times New Roman" w:cs="Times New Roman"/>
          <w:sz w:val="24"/>
          <w:szCs w:val="24"/>
        </w:rPr>
        <w:t>:</w:t>
      </w:r>
      <w:r w:rsidR="00192912">
        <w:rPr>
          <w:rFonts w:ascii="Times New Roman" w:hAnsi="Times New Roman" w:cs="Times New Roman"/>
          <w:sz w:val="24"/>
          <w:szCs w:val="24"/>
        </w:rPr>
        <w:t xml:space="preserve"> </w:t>
      </w:r>
      <w:r>
        <w:rPr>
          <w:rFonts w:ascii="Times New Roman" w:hAnsi="Times New Roman" w:cs="Times New Roman"/>
          <w:sz w:val="24"/>
          <w:szCs w:val="24"/>
        </w:rPr>
        <w:t xml:space="preserve">Inadequate culverts </w:t>
      </w:r>
      <w:r w:rsidR="005039D9">
        <w:rPr>
          <w:rFonts w:ascii="Times New Roman" w:hAnsi="Times New Roman" w:cs="Times New Roman"/>
          <w:sz w:val="24"/>
          <w:szCs w:val="24"/>
        </w:rPr>
        <w:t xml:space="preserve">caused a portion of the runway to </w:t>
      </w:r>
      <w:r>
        <w:rPr>
          <w:rFonts w:ascii="Times New Roman" w:hAnsi="Times New Roman" w:cs="Times New Roman"/>
          <w:sz w:val="24"/>
          <w:szCs w:val="24"/>
        </w:rPr>
        <w:t>wash out, reducing it to half its length. No repairs were made.</w:t>
      </w:r>
      <w:r w:rsidR="005039D9">
        <w:rPr>
          <w:rFonts w:ascii="Times New Roman" w:hAnsi="Times New Roman" w:cs="Times New Roman"/>
          <w:sz w:val="24"/>
          <w:szCs w:val="24"/>
        </w:rPr>
        <w:t xml:space="preserve"> </w:t>
      </w:r>
    </w:p>
    <w:p w14:paraId="3D2F3F64" w14:textId="01DEA450" w:rsidR="005039D9" w:rsidRDefault="005039D9" w:rsidP="005039D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The south half of the runway continued to be used as a runway, and the north portion was used primarily as a street.</w:t>
      </w:r>
    </w:p>
    <w:p w14:paraId="55524762" w14:textId="20331B15" w:rsidR="00B20F1D" w:rsidRDefault="00B20F1D" w:rsidP="005039D9">
      <w:pPr>
        <w:pStyle w:val="ListParagraph"/>
        <w:numPr>
          <w:ilvl w:val="0"/>
          <w:numId w:val="1"/>
        </w:numPr>
        <w:jc w:val="both"/>
        <w:rPr>
          <w:rFonts w:ascii="Times New Roman" w:hAnsi="Times New Roman" w:cs="Times New Roman"/>
          <w:sz w:val="24"/>
          <w:szCs w:val="24"/>
        </w:rPr>
      </w:pPr>
      <w:r w:rsidRPr="00B27812">
        <w:rPr>
          <w:rFonts w:ascii="Times New Roman" w:hAnsi="Times New Roman" w:cs="Times New Roman"/>
          <w:sz w:val="24"/>
          <w:szCs w:val="24"/>
        </w:rPr>
        <w:t>19</w:t>
      </w:r>
      <w:r w:rsidR="0078391D" w:rsidRPr="00B27812">
        <w:rPr>
          <w:rFonts w:ascii="Times New Roman" w:hAnsi="Times New Roman" w:cs="Times New Roman"/>
          <w:sz w:val="24"/>
          <w:szCs w:val="24"/>
        </w:rPr>
        <w:t>6</w:t>
      </w:r>
      <w:r w:rsidRPr="00B27812">
        <w:rPr>
          <w:rFonts w:ascii="Times New Roman" w:hAnsi="Times New Roman" w:cs="Times New Roman"/>
          <w:sz w:val="24"/>
          <w:szCs w:val="24"/>
        </w:rPr>
        <w:t>8:</w:t>
      </w:r>
      <w:r>
        <w:rPr>
          <w:rFonts w:ascii="Times New Roman" w:hAnsi="Times New Roman" w:cs="Times New Roman"/>
          <w:b/>
          <w:bCs/>
          <w:sz w:val="24"/>
          <w:szCs w:val="24"/>
        </w:rPr>
        <w:t xml:space="preserve"> </w:t>
      </w:r>
      <w:r w:rsidR="00A1617D">
        <w:rPr>
          <w:rFonts w:ascii="Times New Roman" w:hAnsi="Times New Roman" w:cs="Times New Roman"/>
          <w:sz w:val="24"/>
          <w:szCs w:val="24"/>
        </w:rPr>
        <w:t>A project to upgrade the runway, apron and ac</w:t>
      </w:r>
      <w:r w:rsidR="003F50DD">
        <w:rPr>
          <w:rFonts w:ascii="Times New Roman" w:hAnsi="Times New Roman" w:cs="Times New Roman"/>
          <w:sz w:val="24"/>
          <w:szCs w:val="24"/>
        </w:rPr>
        <w:t>c</w:t>
      </w:r>
      <w:r w:rsidR="00A1617D">
        <w:rPr>
          <w:rFonts w:ascii="Times New Roman" w:hAnsi="Times New Roman" w:cs="Times New Roman"/>
          <w:sz w:val="24"/>
          <w:szCs w:val="24"/>
        </w:rPr>
        <w:t>ess road was funded.</w:t>
      </w:r>
    </w:p>
    <w:p w14:paraId="50B91B98" w14:textId="3201A384" w:rsidR="00E31B72" w:rsidRDefault="00E31B72" w:rsidP="005039D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1973:</w:t>
      </w:r>
      <w:r>
        <w:rPr>
          <w:rFonts w:ascii="Times New Roman" w:hAnsi="Times New Roman" w:cs="Times New Roman"/>
          <w:sz w:val="24"/>
          <w:szCs w:val="24"/>
        </w:rPr>
        <w:t xml:space="preserve"> </w:t>
      </w:r>
      <w:r w:rsidR="00D36221">
        <w:rPr>
          <w:rFonts w:ascii="Times New Roman" w:hAnsi="Times New Roman" w:cs="Times New Roman"/>
          <w:sz w:val="24"/>
          <w:szCs w:val="24"/>
        </w:rPr>
        <w:t>The Salmon Limited Entry system became law and salmon permits were issued for seining, drift gillnetting and set</w:t>
      </w:r>
      <w:r w:rsidR="006146F0">
        <w:rPr>
          <w:rFonts w:ascii="Times New Roman" w:hAnsi="Times New Roman" w:cs="Times New Roman"/>
          <w:sz w:val="24"/>
          <w:szCs w:val="24"/>
        </w:rPr>
        <w:t>-</w:t>
      </w:r>
      <w:r w:rsidR="00D36221">
        <w:rPr>
          <w:rFonts w:ascii="Times New Roman" w:hAnsi="Times New Roman" w:cs="Times New Roman"/>
          <w:sz w:val="24"/>
          <w:szCs w:val="24"/>
        </w:rPr>
        <w:t>netting. Peter Pan Seafoods sells its company boats to salmon permit holders, ending ownership of fishing vessel</w:t>
      </w:r>
      <w:r w:rsidR="009B258D">
        <w:rPr>
          <w:rFonts w:ascii="Times New Roman" w:hAnsi="Times New Roman" w:cs="Times New Roman"/>
          <w:sz w:val="24"/>
          <w:szCs w:val="24"/>
        </w:rPr>
        <w:t>s</w:t>
      </w:r>
      <w:r w:rsidR="00D36221">
        <w:rPr>
          <w:rFonts w:ascii="Times New Roman" w:hAnsi="Times New Roman" w:cs="Times New Roman"/>
          <w:sz w:val="24"/>
          <w:szCs w:val="24"/>
        </w:rPr>
        <w:t xml:space="preserve"> by the company. </w:t>
      </w:r>
    </w:p>
    <w:p w14:paraId="03EABFFF" w14:textId="7271BE7A" w:rsidR="006146F0" w:rsidRPr="005039D9" w:rsidRDefault="006146F0" w:rsidP="005039D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1974</w:t>
      </w:r>
      <w:r>
        <w:rPr>
          <w:rFonts w:ascii="Times New Roman" w:hAnsi="Times New Roman" w:cs="Times New Roman"/>
          <w:sz w:val="24"/>
          <w:szCs w:val="24"/>
        </w:rPr>
        <w:t xml:space="preserve"> </w:t>
      </w:r>
      <w:r w:rsidRPr="006146F0">
        <w:rPr>
          <w:rFonts w:ascii="Times New Roman" w:hAnsi="Times New Roman" w:cs="Times New Roman"/>
          <w:b/>
          <w:bCs/>
          <w:sz w:val="24"/>
          <w:szCs w:val="24"/>
        </w:rPr>
        <w:t>-1976:</w:t>
      </w:r>
      <w:r>
        <w:rPr>
          <w:rFonts w:ascii="Times New Roman" w:hAnsi="Times New Roman" w:cs="Times New Roman"/>
          <w:sz w:val="24"/>
          <w:szCs w:val="24"/>
        </w:rPr>
        <w:t xml:space="preserve"> </w:t>
      </w:r>
      <w:r w:rsidR="00936B05">
        <w:rPr>
          <w:rFonts w:ascii="Times New Roman" w:hAnsi="Times New Roman" w:cs="Times New Roman"/>
          <w:sz w:val="24"/>
          <w:szCs w:val="24"/>
        </w:rPr>
        <w:t>Peter Pan’s cannery in False Pass temporarily closed down due to low salmon runs.</w:t>
      </w:r>
    </w:p>
    <w:p w14:paraId="2B227069" w14:textId="76403AD9" w:rsidR="005039D9" w:rsidRPr="0047408C" w:rsidRDefault="00503B26" w:rsidP="00A1617D">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1979: </w:t>
      </w:r>
      <w:r>
        <w:rPr>
          <w:rFonts w:ascii="Times New Roman" w:hAnsi="Times New Roman" w:cs="Times New Roman"/>
          <w:sz w:val="24"/>
          <w:szCs w:val="24"/>
        </w:rPr>
        <w:t xml:space="preserve">Alaska DOT&amp;PF resurfaced 2,600 feet of the runway </w:t>
      </w:r>
      <w:r w:rsidR="005039D9">
        <w:rPr>
          <w:rFonts w:ascii="Times New Roman" w:hAnsi="Times New Roman" w:cs="Times New Roman"/>
          <w:sz w:val="24"/>
          <w:szCs w:val="24"/>
        </w:rPr>
        <w:t xml:space="preserve">south of Roundtop Creek </w:t>
      </w:r>
      <w:r>
        <w:rPr>
          <w:rFonts w:ascii="Times New Roman" w:hAnsi="Times New Roman" w:cs="Times New Roman"/>
          <w:sz w:val="24"/>
          <w:szCs w:val="24"/>
        </w:rPr>
        <w:t>with new gravel</w:t>
      </w:r>
      <w:r w:rsidR="005039D9">
        <w:rPr>
          <w:rFonts w:ascii="Times New Roman" w:hAnsi="Times New Roman" w:cs="Times New Roman"/>
          <w:sz w:val="24"/>
          <w:szCs w:val="24"/>
        </w:rPr>
        <w:t>.</w:t>
      </w:r>
      <w:r>
        <w:rPr>
          <w:rFonts w:ascii="Times New Roman" w:hAnsi="Times New Roman" w:cs="Times New Roman"/>
          <w:sz w:val="24"/>
          <w:szCs w:val="24"/>
        </w:rPr>
        <w:t xml:space="preserve"> </w:t>
      </w:r>
    </w:p>
    <w:p w14:paraId="191E9371" w14:textId="30096DAF" w:rsidR="0047408C" w:rsidRPr="0047408C" w:rsidRDefault="0047408C" w:rsidP="00A1617D">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sz w:val="24"/>
          <w:szCs w:val="24"/>
        </w:rPr>
        <w:t xml:space="preserve">DOT&amp;PF built a bridge across Roundtop Creek. </w:t>
      </w:r>
    </w:p>
    <w:p w14:paraId="74C19495" w14:textId="10A533C7" w:rsidR="0047408C" w:rsidRPr="00936B05" w:rsidRDefault="0047408C" w:rsidP="00A1617D">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sz w:val="24"/>
          <w:szCs w:val="24"/>
        </w:rPr>
        <w:t xml:space="preserve">The bridge was repaired several times. </w:t>
      </w:r>
    </w:p>
    <w:p w14:paraId="2CC00AAC" w14:textId="2BD03097" w:rsidR="00936B05" w:rsidRPr="00936B05" w:rsidRDefault="00936B05" w:rsidP="00A1617D">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1981: </w:t>
      </w:r>
      <w:r>
        <w:rPr>
          <w:rFonts w:ascii="Times New Roman" w:hAnsi="Times New Roman" w:cs="Times New Roman"/>
          <w:sz w:val="24"/>
          <w:szCs w:val="24"/>
        </w:rPr>
        <w:t>Peter Pan’s cannery buildings in False Pass burned down. Shoreside support facilities remained intact.</w:t>
      </w:r>
    </w:p>
    <w:p w14:paraId="6CE4DFD4" w14:textId="50D0AF3E" w:rsidR="00936B05" w:rsidRPr="00A1617D" w:rsidRDefault="00936B05" w:rsidP="00A1617D">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1981 –</w:t>
      </w:r>
      <w:r w:rsidRPr="00936B05">
        <w:rPr>
          <w:rFonts w:ascii="Times New Roman" w:hAnsi="Times New Roman" w:cs="Times New Roman"/>
          <w:b/>
          <w:bCs/>
          <w:sz w:val="24"/>
          <w:szCs w:val="24"/>
        </w:rPr>
        <w:t xml:space="preserve"> 2004:</w:t>
      </w:r>
      <w:r w:rsidRPr="0075569E">
        <w:rPr>
          <w:rFonts w:ascii="Times New Roman" w:hAnsi="Times New Roman" w:cs="Times New Roman"/>
          <w:b/>
          <w:bCs/>
          <w:sz w:val="24"/>
          <w:szCs w:val="24"/>
        </w:rPr>
        <w:t xml:space="preserve"> </w:t>
      </w:r>
      <w:r w:rsidR="0075569E" w:rsidRPr="0075569E">
        <w:rPr>
          <w:rFonts w:ascii="Times New Roman" w:hAnsi="Times New Roman" w:cs="Times New Roman"/>
          <w:sz w:val="24"/>
          <w:szCs w:val="24"/>
        </w:rPr>
        <w:t>Peter Pan</w:t>
      </w:r>
      <w:r w:rsidR="0075569E">
        <w:rPr>
          <w:rFonts w:ascii="Times New Roman" w:hAnsi="Times New Roman" w:cs="Times New Roman"/>
          <w:b/>
          <w:bCs/>
          <w:sz w:val="24"/>
          <w:szCs w:val="24"/>
        </w:rPr>
        <w:t xml:space="preserve"> </w:t>
      </w:r>
      <w:r w:rsidR="0075569E">
        <w:rPr>
          <w:rFonts w:ascii="Times New Roman" w:hAnsi="Times New Roman" w:cs="Times New Roman"/>
          <w:sz w:val="24"/>
          <w:szCs w:val="24"/>
        </w:rPr>
        <w:t>maintained the store, mess hall, fuel farm and bunkhouses as a “fish camp” to help support the fishing fleet.</w:t>
      </w:r>
    </w:p>
    <w:p w14:paraId="6E8ABBF8" w14:textId="061618E5" w:rsidR="001051CB" w:rsidRPr="0080012E" w:rsidRDefault="001051CB"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1982:</w:t>
      </w:r>
      <w:r w:rsidRPr="005F05F8">
        <w:rPr>
          <w:rFonts w:ascii="Times New Roman" w:hAnsi="Times New Roman" w:cs="Times New Roman"/>
          <w:sz w:val="24"/>
          <w:szCs w:val="24"/>
        </w:rPr>
        <w:t xml:space="preserve"> </w:t>
      </w:r>
      <w:r>
        <w:rPr>
          <w:rFonts w:ascii="Times New Roman" w:hAnsi="Times New Roman" w:cs="Times New Roman"/>
          <w:sz w:val="24"/>
          <w:szCs w:val="24"/>
        </w:rPr>
        <w:t>Erosion destroyed the bridge across Roundtop Creek as well as</w:t>
      </w:r>
      <w:r w:rsidR="0047408C">
        <w:rPr>
          <w:rFonts w:ascii="Times New Roman" w:hAnsi="Times New Roman" w:cs="Times New Roman"/>
          <w:sz w:val="24"/>
          <w:szCs w:val="24"/>
        </w:rPr>
        <w:t xml:space="preserve"> approximately</w:t>
      </w:r>
      <w:r>
        <w:rPr>
          <w:rFonts w:ascii="Times New Roman" w:hAnsi="Times New Roman" w:cs="Times New Roman"/>
          <w:sz w:val="24"/>
          <w:szCs w:val="24"/>
        </w:rPr>
        <w:t xml:space="preserve"> 150 feet of the north end of the runway from erosion.</w:t>
      </w:r>
    </w:p>
    <w:p w14:paraId="78345E1F" w14:textId="18C5C211" w:rsidR="0080012E" w:rsidRPr="0047408C" w:rsidRDefault="0080012E"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sz w:val="24"/>
          <w:szCs w:val="24"/>
        </w:rPr>
        <w:t xml:space="preserve">Residents accessed the airport by driving across Roundtop Creek or by using makeshift bridges that the community had built. </w:t>
      </w:r>
    </w:p>
    <w:p w14:paraId="75B2B47B" w14:textId="010755FC" w:rsidR="0047408C" w:rsidRPr="00127777" w:rsidRDefault="00982533"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1984: </w:t>
      </w:r>
      <w:r w:rsidR="009C0422">
        <w:rPr>
          <w:rFonts w:ascii="Times New Roman" w:hAnsi="Times New Roman" w:cs="Times New Roman"/>
          <w:sz w:val="24"/>
          <w:szCs w:val="24"/>
        </w:rPr>
        <w:t>Residents requested that a new bridge be built because the temporary culvert crossings installed after the 1982 flood were in such poor condition.</w:t>
      </w:r>
    </w:p>
    <w:p w14:paraId="41FC6CEE" w14:textId="49B84712" w:rsidR="00127777" w:rsidRPr="00A51E2E" w:rsidRDefault="00127777"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1990:</w:t>
      </w:r>
      <w:r>
        <w:rPr>
          <w:rFonts w:ascii="Times New Roman" w:hAnsi="Times New Roman" w:cs="Times New Roman"/>
          <w:sz w:val="24"/>
          <w:szCs w:val="24"/>
        </w:rPr>
        <w:t xml:space="preserve"> A project upgrade included expansion of the runway to 60’ x 2</w:t>
      </w:r>
      <w:r w:rsidR="00534EA0">
        <w:rPr>
          <w:rFonts w:ascii="Times New Roman" w:hAnsi="Times New Roman" w:cs="Times New Roman"/>
          <w:sz w:val="24"/>
          <w:szCs w:val="24"/>
        </w:rPr>
        <w:t>,</w:t>
      </w:r>
      <w:r>
        <w:rPr>
          <w:rFonts w:ascii="Times New Roman" w:hAnsi="Times New Roman" w:cs="Times New Roman"/>
          <w:sz w:val="24"/>
          <w:szCs w:val="24"/>
        </w:rPr>
        <w:t>150</w:t>
      </w:r>
      <w:r w:rsidR="00534EA0">
        <w:rPr>
          <w:rFonts w:ascii="Times New Roman" w:hAnsi="Times New Roman" w:cs="Times New Roman"/>
          <w:sz w:val="24"/>
          <w:szCs w:val="24"/>
        </w:rPr>
        <w:t xml:space="preserve"> feet</w:t>
      </w:r>
      <w:r>
        <w:rPr>
          <w:rFonts w:ascii="Times New Roman" w:hAnsi="Times New Roman" w:cs="Times New Roman"/>
          <w:sz w:val="24"/>
          <w:szCs w:val="24"/>
        </w:rPr>
        <w:t>, expansion of the runway safety area</w:t>
      </w:r>
      <w:r w:rsidR="00534EA0">
        <w:rPr>
          <w:rFonts w:ascii="Times New Roman" w:hAnsi="Times New Roman" w:cs="Times New Roman"/>
          <w:sz w:val="24"/>
          <w:szCs w:val="24"/>
        </w:rPr>
        <w:t xml:space="preserve"> to 120 x 2,630</w:t>
      </w:r>
      <w:r>
        <w:rPr>
          <w:rFonts w:ascii="Times New Roman" w:hAnsi="Times New Roman" w:cs="Times New Roman"/>
          <w:sz w:val="24"/>
          <w:szCs w:val="24"/>
        </w:rPr>
        <w:t xml:space="preserve">, as well as the following additions: </w:t>
      </w:r>
      <w:r w:rsidR="00534EA0">
        <w:rPr>
          <w:rFonts w:ascii="Times New Roman" w:hAnsi="Times New Roman" w:cs="Times New Roman"/>
          <w:sz w:val="24"/>
          <w:szCs w:val="24"/>
        </w:rPr>
        <w:t xml:space="preserve">visual </w:t>
      </w:r>
      <w:r>
        <w:rPr>
          <w:rFonts w:ascii="Times New Roman" w:hAnsi="Times New Roman" w:cs="Times New Roman"/>
          <w:sz w:val="24"/>
          <w:szCs w:val="24"/>
        </w:rPr>
        <w:t xml:space="preserve">runway markers, </w:t>
      </w:r>
      <w:r w:rsidR="00534EA0">
        <w:rPr>
          <w:rFonts w:ascii="Times New Roman" w:hAnsi="Times New Roman" w:cs="Times New Roman"/>
          <w:sz w:val="24"/>
          <w:szCs w:val="24"/>
        </w:rPr>
        <w:t xml:space="preserve">two unlighted </w:t>
      </w:r>
      <w:r>
        <w:rPr>
          <w:rFonts w:ascii="Times New Roman" w:hAnsi="Times New Roman" w:cs="Times New Roman"/>
          <w:sz w:val="24"/>
          <w:szCs w:val="24"/>
        </w:rPr>
        <w:t xml:space="preserve">windsocks, </w:t>
      </w:r>
      <w:r w:rsidR="00EF5E7F">
        <w:rPr>
          <w:rFonts w:ascii="Times New Roman" w:hAnsi="Times New Roman" w:cs="Times New Roman"/>
          <w:sz w:val="24"/>
          <w:szCs w:val="24"/>
        </w:rPr>
        <w:t xml:space="preserve">one segmented circle, 200 x 400-foot apron with six sets of tie-downs, a 14 x 1,650-foot road with a 14 x 120-foot bridge, </w:t>
      </w:r>
      <w:r w:rsidR="0080012E">
        <w:rPr>
          <w:rFonts w:ascii="Times New Roman" w:hAnsi="Times New Roman" w:cs="Times New Roman"/>
          <w:sz w:val="24"/>
          <w:szCs w:val="24"/>
        </w:rPr>
        <w:t xml:space="preserve">a </w:t>
      </w:r>
      <w:r w:rsidR="00EF5E7F">
        <w:rPr>
          <w:rFonts w:ascii="Times New Roman" w:hAnsi="Times New Roman" w:cs="Times New Roman"/>
          <w:sz w:val="24"/>
          <w:szCs w:val="24"/>
        </w:rPr>
        <w:t>24 x 46-foot maintenance</w:t>
      </w:r>
      <w:r w:rsidR="0080012E">
        <w:rPr>
          <w:rFonts w:ascii="Times New Roman" w:hAnsi="Times New Roman" w:cs="Times New Roman"/>
          <w:sz w:val="24"/>
          <w:szCs w:val="24"/>
        </w:rPr>
        <w:t xml:space="preserve"> </w:t>
      </w:r>
      <w:r w:rsidR="00EF5E7F">
        <w:rPr>
          <w:rFonts w:ascii="Times New Roman" w:hAnsi="Times New Roman" w:cs="Times New Roman"/>
          <w:sz w:val="24"/>
          <w:szCs w:val="24"/>
        </w:rPr>
        <w:t>building, a 1900 Champion Grader for snow removal and runway maintenance</w:t>
      </w:r>
      <w:r w:rsidR="00192912">
        <w:rPr>
          <w:rFonts w:ascii="Times New Roman" w:hAnsi="Times New Roman" w:cs="Times New Roman"/>
          <w:sz w:val="24"/>
          <w:szCs w:val="24"/>
        </w:rPr>
        <w:t>,</w:t>
      </w:r>
      <w:r w:rsidR="00EF5E7F">
        <w:rPr>
          <w:rFonts w:ascii="Times New Roman" w:hAnsi="Times New Roman" w:cs="Times New Roman"/>
          <w:sz w:val="24"/>
          <w:szCs w:val="24"/>
        </w:rPr>
        <w:t xml:space="preserve"> and </w:t>
      </w:r>
      <w:r w:rsidR="0080012E">
        <w:rPr>
          <w:rFonts w:ascii="Times New Roman" w:hAnsi="Times New Roman" w:cs="Times New Roman"/>
          <w:sz w:val="24"/>
          <w:szCs w:val="24"/>
        </w:rPr>
        <w:t xml:space="preserve">an </w:t>
      </w:r>
      <w:r w:rsidR="00EF5E7F">
        <w:rPr>
          <w:rFonts w:ascii="Times New Roman" w:hAnsi="Times New Roman" w:cs="Times New Roman"/>
          <w:sz w:val="24"/>
          <w:szCs w:val="24"/>
        </w:rPr>
        <w:t xml:space="preserve">aviation and hazard easement of a ½ acre north of the airport. </w:t>
      </w:r>
      <w:r>
        <w:rPr>
          <w:rFonts w:ascii="Times New Roman" w:hAnsi="Times New Roman" w:cs="Times New Roman"/>
          <w:sz w:val="24"/>
          <w:szCs w:val="24"/>
        </w:rPr>
        <w:t xml:space="preserve"> </w:t>
      </w:r>
    </w:p>
    <w:p w14:paraId="01C9C5A5" w14:textId="6E5DA414" w:rsidR="00A51E2E" w:rsidRPr="00613A80" w:rsidRDefault="00A51E2E"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1990:</w:t>
      </w:r>
      <w:r>
        <w:rPr>
          <w:rFonts w:ascii="Times New Roman" w:hAnsi="Times New Roman" w:cs="Times New Roman"/>
          <w:sz w:val="24"/>
          <w:szCs w:val="24"/>
        </w:rPr>
        <w:t xml:space="preserve"> False Pass became incorporated as a second-class</w:t>
      </w:r>
      <w:r w:rsidR="000315E0">
        <w:rPr>
          <w:rFonts w:ascii="Times New Roman" w:hAnsi="Times New Roman" w:cs="Times New Roman"/>
          <w:sz w:val="24"/>
          <w:szCs w:val="24"/>
        </w:rPr>
        <w:t xml:space="preserve"> </w:t>
      </w:r>
      <w:r w:rsidR="000315E0" w:rsidRPr="009B72E6">
        <w:rPr>
          <w:rFonts w:ascii="Times New Roman" w:hAnsi="Times New Roman" w:cs="Times New Roman"/>
          <w:sz w:val="24"/>
          <w:szCs w:val="24"/>
        </w:rPr>
        <w:t>city</w:t>
      </w:r>
      <w:r w:rsidRPr="009B72E6">
        <w:rPr>
          <w:rFonts w:ascii="Times New Roman" w:hAnsi="Times New Roman" w:cs="Times New Roman"/>
          <w:sz w:val="24"/>
          <w:szCs w:val="24"/>
        </w:rPr>
        <w:t>.</w:t>
      </w:r>
    </w:p>
    <w:p w14:paraId="298020AD" w14:textId="4F1F276E" w:rsidR="00613A80" w:rsidRPr="009933B1" w:rsidRDefault="00A73197"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1993: </w:t>
      </w:r>
      <w:r>
        <w:rPr>
          <w:rFonts w:ascii="Times New Roman" w:hAnsi="Times New Roman" w:cs="Times New Roman"/>
          <w:sz w:val="24"/>
          <w:szCs w:val="24"/>
        </w:rPr>
        <w:t xml:space="preserve">APICDA provided funding for </w:t>
      </w:r>
      <w:r w:rsidR="0099032A">
        <w:rPr>
          <w:rFonts w:ascii="Times New Roman" w:hAnsi="Times New Roman" w:cs="Times New Roman"/>
          <w:sz w:val="24"/>
          <w:szCs w:val="24"/>
        </w:rPr>
        <w:t xml:space="preserve">the City of False Pass’s dock improvements. </w:t>
      </w:r>
    </w:p>
    <w:p w14:paraId="793897F3" w14:textId="2494B2F6" w:rsidR="009933B1" w:rsidRPr="009B79BC" w:rsidRDefault="009933B1"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1999:</w:t>
      </w:r>
      <w:r w:rsidRPr="0032685F">
        <w:rPr>
          <w:rFonts w:ascii="Times New Roman" w:hAnsi="Times New Roman" w:cs="Times New Roman"/>
          <w:sz w:val="24"/>
          <w:szCs w:val="24"/>
        </w:rPr>
        <w:t xml:space="preserve"> </w:t>
      </w:r>
      <w:r w:rsidR="0032685F">
        <w:rPr>
          <w:rFonts w:ascii="Times New Roman" w:hAnsi="Times New Roman" w:cs="Times New Roman"/>
          <w:sz w:val="24"/>
          <w:szCs w:val="24"/>
        </w:rPr>
        <w:t>APICDA started to rebuild the processing capacity in False Pass by purchasing and operating a processing barge called The Dipper.</w:t>
      </w:r>
    </w:p>
    <w:p w14:paraId="10B80EAF" w14:textId="45DB2DCF" w:rsidR="0019470C" w:rsidRPr="0032685F" w:rsidRDefault="009B79BC" w:rsidP="0032685F">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2000:</w:t>
      </w:r>
      <w:r>
        <w:rPr>
          <w:rFonts w:ascii="Times New Roman" w:hAnsi="Times New Roman" w:cs="Times New Roman"/>
          <w:sz w:val="24"/>
          <w:szCs w:val="24"/>
        </w:rPr>
        <w:t xml:space="preserve"> APICDA </w:t>
      </w:r>
      <w:r w:rsidR="0019470C">
        <w:rPr>
          <w:rFonts w:ascii="Times New Roman" w:hAnsi="Times New Roman" w:cs="Times New Roman"/>
          <w:sz w:val="24"/>
          <w:szCs w:val="24"/>
        </w:rPr>
        <w:t xml:space="preserve">Joint Ventures </w:t>
      </w:r>
      <w:r>
        <w:rPr>
          <w:rFonts w:ascii="Times New Roman" w:hAnsi="Times New Roman" w:cs="Times New Roman"/>
          <w:sz w:val="24"/>
          <w:szCs w:val="24"/>
        </w:rPr>
        <w:t>start</w:t>
      </w:r>
      <w:r w:rsidR="00192912">
        <w:rPr>
          <w:rFonts w:ascii="Times New Roman" w:hAnsi="Times New Roman" w:cs="Times New Roman"/>
          <w:sz w:val="24"/>
          <w:szCs w:val="24"/>
        </w:rPr>
        <w:t>ed</w:t>
      </w:r>
      <w:r>
        <w:rPr>
          <w:rFonts w:ascii="Times New Roman" w:hAnsi="Times New Roman" w:cs="Times New Roman"/>
          <w:sz w:val="24"/>
          <w:szCs w:val="24"/>
        </w:rPr>
        <w:t xml:space="preserve"> building up infrastructure in False Pass to support a shoreside plant, includ</w:t>
      </w:r>
      <w:r w:rsidR="0032685F">
        <w:rPr>
          <w:rFonts w:ascii="Times New Roman" w:hAnsi="Times New Roman" w:cs="Times New Roman"/>
          <w:sz w:val="24"/>
          <w:szCs w:val="24"/>
        </w:rPr>
        <w:t>ing</w:t>
      </w:r>
      <w:r>
        <w:rPr>
          <w:rFonts w:ascii="Times New Roman" w:hAnsi="Times New Roman" w:cs="Times New Roman"/>
          <w:sz w:val="24"/>
          <w:szCs w:val="24"/>
        </w:rPr>
        <w:t xml:space="preserve"> a bunkhouse, dock, sewer improvements and storage yard.</w:t>
      </w:r>
    </w:p>
    <w:p w14:paraId="3B265DFB" w14:textId="5E63CD9E" w:rsidR="001036E6" w:rsidRPr="00E6345F" w:rsidRDefault="001036E6"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lastRenderedPageBreak/>
        <w:t>Nov. 4, 2003:</w:t>
      </w:r>
      <w:r w:rsidRPr="001036E6">
        <w:rPr>
          <w:rFonts w:ascii="Times New Roman" w:hAnsi="Times New Roman" w:cs="Times New Roman"/>
          <w:b/>
          <w:bCs/>
          <w:sz w:val="24"/>
          <w:szCs w:val="24"/>
        </w:rPr>
        <w:t xml:space="preserve"> </w:t>
      </w:r>
      <w:r>
        <w:rPr>
          <w:rFonts w:ascii="Times New Roman" w:hAnsi="Times New Roman" w:cs="Times New Roman"/>
          <w:sz w:val="24"/>
          <w:szCs w:val="24"/>
        </w:rPr>
        <w:t xml:space="preserve">A public scoping meeting was held </w:t>
      </w:r>
      <w:r w:rsidRPr="001036E6">
        <w:rPr>
          <w:rFonts w:ascii="Times New Roman" w:hAnsi="Times New Roman" w:cs="Times New Roman"/>
          <w:sz w:val="24"/>
          <w:szCs w:val="24"/>
        </w:rPr>
        <w:t xml:space="preserve">by </w:t>
      </w:r>
      <w:r w:rsidR="00B5670C">
        <w:rPr>
          <w:rFonts w:ascii="Times New Roman" w:hAnsi="Times New Roman" w:cs="Times New Roman"/>
          <w:sz w:val="24"/>
          <w:szCs w:val="24"/>
        </w:rPr>
        <w:t>Alaska</w:t>
      </w:r>
      <w:r w:rsidRPr="001036E6">
        <w:rPr>
          <w:rFonts w:ascii="Times New Roman" w:hAnsi="Times New Roman" w:cs="Times New Roman"/>
          <w:sz w:val="24"/>
          <w:szCs w:val="24"/>
        </w:rPr>
        <w:t xml:space="preserve"> DOT&amp;PF for the False Pass A</w:t>
      </w:r>
      <w:r>
        <w:rPr>
          <w:rFonts w:ascii="Times New Roman" w:hAnsi="Times New Roman" w:cs="Times New Roman"/>
          <w:sz w:val="24"/>
          <w:szCs w:val="24"/>
        </w:rPr>
        <w:t>irport Master Plan</w:t>
      </w:r>
      <w:r w:rsidR="00737F6D">
        <w:rPr>
          <w:rFonts w:ascii="Times New Roman" w:hAnsi="Times New Roman" w:cs="Times New Roman"/>
          <w:sz w:val="24"/>
          <w:szCs w:val="24"/>
        </w:rPr>
        <w:t xml:space="preserve"> Environmental Assessment (False Pass AMP EA)</w:t>
      </w:r>
      <w:r w:rsidRPr="001036E6">
        <w:rPr>
          <w:rFonts w:ascii="Times New Roman" w:hAnsi="Times New Roman" w:cs="Times New Roman"/>
          <w:sz w:val="24"/>
          <w:szCs w:val="24"/>
        </w:rPr>
        <w:t>.</w:t>
      </w:r>
    </w:p>
    <w:p w14:paraId="0822F088" w14:textId="6A965B4A" w:rsidR="00E6345F" w:rsidRDefault="00E6345F" w:rsidP="00271C29">
      <w:pPr>
        <w:pStyle w:val="ListParagraph"/>
        <w:numPr>
          <w:ilvl w:val="0"/>
          <w:numId w:val="1"/>
        </w:numPr>
        <w:jc w:val="both"/>
        <w:rPr>
          <w:rFonts w:ascii="Times New Roman" w:hAnsi="Times New Roman" w:cs="Times New Roman"/>
          <w:sz w:val="24"/>
          <w:szCs w:val="24"/>
        </w:rPr>
      </w:pPr>
      <w:r w:rsidRPr="00E6345F">
        <w:rPr>
          <w:rFonts w:ascii="Times New Roman" w:hAnsi="Times New Roman" w:cs="Times New Roman"/>
          <w:b/>
          <w:bCs/>
          <w:sz w:val="24"/>
          <w:szCs w:val="24"/>
        </w:rPr>
        <w:t>April 6, 2004:</w:t>
      </w:r>
      <w:r>
        <w:rPr>
          <w:rFonts w:ascii="Times New Roman" w:hAnsi="Times New Roman" w:cs="Times New Roman"/>
          <w:sz w:val="24"/>
          <w:szCs w:val="24"/>
        </w:rPr>
        <w:t xml:space="preserve"> </w:t>
      </w:r>
      <w:r w:rsidRPr="00E6345F">
        <w:rPr>
          <w:rFonts w:ascii="Times New Roman" w:hAnsi="Times New Roman" w:cs="Times New Roman"/>
          <w:sz w:val="24"/>
          <w:szCs w:val="24"/>
        </w:rPr>
        <w:t>A second meeting was held as a follow up to the 2003 event.</w:t>
      </w:r>
      <w:r w:rsidR="00301430">
        <w:rPr>
          <w:rFonts w:ascii="Times New Roman" w:hAnsi="Times New Roman" w:cs="Times New Roman"/>
          <w:sz w:val="24"/>
          <w:szCs w:val="24"/>
        </w:rPr>
        <w:t xml:space="preserve"> The False Pass community strongly voiced support for the project</w:t>
      </w:r>
      <w:r w:rsidR="00985850">
        <w:rPr>
          <w:rFonts w:ascii="Times New Roman" w:hAnsi="Times New Roman" w:cs="Times New Roman"/>
          <w:sz w:val="24"/>
          <w:szCs w:val="24"/>
        </w:rPr>
        <w:t xml:space="preserve"> at this meeting a</w:t>
      </w:r>
      <w:r w:rsidR="00B5670C">
        <w:rPr>
          <w:rFonts w:ascii="Times New Roman" w:hAnsi="Times New Roman" w:cs="Times New Roman"/>
          <w:sz w:val="24"/>
          <w:szCs w:val="24"/>
        </w:rPr>
        <w:t>s well as at</w:t>
      </w:r>
      <w:r w:rsidR="00985850">
        <w:rPr>
          <w:rFonts w:ascii="Times New Roman" w:hAnsi="Times New Roman" w:cs="Times New Roman"/>
          <w:sz w:val="24"/>
          <w:szCs w:val="24"/>
        </w:rPr>
        <w:t xml:space="preserve"> the previous one in November.</w:t>
      </w:r>
    </w:p>
    <w:p w14:paraId="1BF939A1" w14:textId="600B4232" w:rsidR="00127777" w:rsidRPr="00F477D4" w:rsidRDefault="00127777"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2005: </w:t>
      </w:r>
      <w:r>
        <w:rPr>
          <w:rFonts w:ascii="Times New Roman" w:hAnsi="Times New Roman" w:cs="Times New Roman"/>
          <w:sz w:val="24"/>
          <w:szCs w:val="24"/>
        </w:rPr>
        <w:t xml:space="preserve">Alaska DOT&amp;PF, in cooperation with the FAA, began preparing </w:t>
      </w:r>
      <w:r w:rsidR="00B65390">
        <w:rPr>
          <w:rFonts w:ascii="Times New Roman" w:hAnsi="Times New Roman" w:cs="Times New Roman"/>
          <w:sz w:val="24"/>
          <w:szCs w:val="24"/>
        </w:rPr>
        <w:t xml:space="preserve">the </w:t>
      </w:r>
      <w:r>
        <w:rPr>
          <w:rFonts w:ascii="Times New Roman" w:hAnsi="Times New Roman" w:cs="Times New Roman"/>
          <w:sz w:val="24"/>
          <w:szCs w:val="24"/>
        </w:rPr>
        <w:t>draft</w:t>
      </w:r>
      <w:r w:rsidR="00737F6D">
        <w:rPr>
          <w:rFonts w:ascii="Times New Roman" w:hAnsi="Times New Roman" w:cs="Times New Roman"/>
          <w:sz w:val="24"/>
          <w:szCs w:val="24"/>
        </w:rPr>
        <w:t xml:space="preserve"> </w:t>
      </w:r>
      <w:r>
        <w:rPr>
          <w:rFonts w:ascii="Times New Roman" w:hAnsi="Times New Roman" w:cs="Times New Roman"/>
          <w:sz w:val="24"/>
          <w:szCs w:val="24"/>
        </w:rPr>
        <w:t>False Pass Airport Master Plan and Environmental Assessment. DOWL Engineers was contracted for the project.</w:t>
      </w:r>
    </w:p>
    <w:p w14:paraId="678477D1" w14:textId="7E8FC379" w:rsidR="00F477D4" w:rsidRPr="005F05F8" w:rsidRDefault="00F477D4"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Jan. 28, 2005: </w:t>
      </w:r>
      <w:r w:rsidRPr="00F477D4">
        <w:rPr>
          <w:rFonts w:ascii="Times New Roman" w:hAnsi="Times New Roman" w:cs="Times New Roman"/>
          <w:sz w:val="24"/>
          <w:szCs w:val="24"/>
        </w:rPr>
        <w:t xml:space="preserve">Agency coordination included scoping letters sent via email.  </w:t>
      </w:r>
    </w:p>
    <w:p w14:paraId="0998806C" w14:textId="5D987414" w:rsidR="00A21EE9" w:rsidRPr="00F477D4" w:rsidRDefault="00A21EE9"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Feb.</w:t>
      </w:r>
      <w:r w:rsidRPr="009F4F4A">
        <w:rPr>
          <w:rFonts w:ascii="Times New Roman" w:hAnsi="Times New Roman" w:cs="Times New Roman"/>
          <w:b/>
          <w:bCs/>
          <w:sz w:val="24"/>
          <w:szCs w:val="24"/>
        </w:rPr>
        <w:t xml:space="preserve"> </w:t>
      </w:r>
      <w:r w:rsidRPr="00170BC9">
        <w:rPr>
          <w:rFonts w:ascii="Times New Roman" w:hAnsi="Times New Roman" w:cs="Times New Roman"/>
          <w:b/>
          <w:bCs/>
          <w:sz w:val="24"/>
          <w:szCs w:val="24"/>
        </w:rPr>
        <w:t>8, 2005:</w:t>
      </w:r>
      <w:r>
        <w:rPr>
          <w:rFonts w:ascii="Times New Roman" w:hAnsi="Times New Roman" w:cs="Times New Roman"/>
          <w:b/>
          <w:bCs/>
          <w:sz w:val="24"/>
          <w:szCs w:val="24"/>
        </w:rPr>
        <w:t xml:space="preserve"> </w:t>
      </w:r>
      <w:r>
        <w:rPr>
          <w:rFonts w:ascii="Times New Roman" w:hAnsi="Times New Roman" w:cs="Times New Roman"/>
          <w:sz w:val="24"/>
          <w:szCs w:val="24"/>
        </w:rPr>
        <w:t xml:space="preserve">DOWL Engineers scheduled an agency scoping meeting at their Anchorage office. Representatives from the following agencies/organizations participated: The City of False Pass, the </w:t>
      </w:r>
      <w:proofErr w:type="spellStart"/>
      <w:r>
        <w:rPr>
          <w:rFonts w:ascii="Times New Roman" w:hAnsi="Times New Roman" w:cs="Times New Roman"/>
          <w:sz w:val="24"/>
          <w:szCs w:val="24"/>
        </w:rPr>
        <w:t>Isanotski</w:t>
      </w:r>
      <w:proofErr w:type="spellEnd"/>
      <w:r>
        <w:rPr>
          <w:rFonts w:ascii="Times New Roman" w:hAnsi="Times New Roman" w:cs="Times New Roman"/>
          <w:sz w:val="24"/>
          <w:szCs w:val="24"/>
        </w:rPr>
        <w:t xml:space="preserve"> Corporation, the Aleutians East Borough, Alaska DOT&amp;PF, the FAA, the U.S. Fish &amp; Wildlife Service, the U.S. Army Corps of Engineers, the Office of History &amp; Archeology and DOWL Engineers. The meeting initiated the NEPA scoping process to solicit agency comments.</w:t>
      </w:r>
    </w:p>
    <w:p w14:paraId="05BC5087" w14:textId="222A27F7" w:rsidR="0069384B" w:rsidRPr="00537CEF" w:rsidRDefault="00A21EE9"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Feb.</w:t>
      </w:r>
      <w:r w:rsidRPr="00FF35CB">
        <w:rPr>
          <w:rFonts w:ascii="Times New Roman" w:hAnsi="Times New Roman" w:cs="Times New Roman"/>
          <w:b/>
          <w:bCs/>
          <w:sz w:val="24"/>
          <w:szCs w:val="24"/>
        </w:rPr>
        <w:t xml:space="preserve"> </w:t>
      </w:r>
      <w:r>
        <w:rPr>
          <w:rFonts w:ascii="Times New Roman" w:hAnsi="Times New Roman" w:cs="Times New Roman"/>
          <w:b/>
          <w:bCs/>
          <w:sz w:val="24"/>
          <w:szCs w:val="24"/>
        </w:rPr>
        <w:t xml:space="preserve">28, 2005: </w:t>
      </w:r>
      <w:r>
        <w:rPr>
          <w:rFonts w:ascii="Times New Roman" w:hAnsi="Times New Roman" w:cs="Times New Roman"/>
          <w:sz w:val="24"/>
          <w:szCs w:val="24"/>
        </w:rPr>
        <w:t>The deadline to submit comments for the agency scoping phase was Feb. 28, 2005.</w:t>
      </w:r>
      <w:r w:rsidR="00F477D4">
        <w:rPr>
          <w:rFonts w:ascii="Times New Roman" w:hAnsi="Times New Roman" w:cs="Times New Roman"/>
          <w:sz w:val="24"/>
          <w:szCs w:val="24"/>
        </w:rPr>
        <w:t xml:space="preserve"> An agency scoping meeting was held. </w:t>
      </w:r>
    </w:p>
    <w:p w14:paraId="464BF7EF" w14:textId="21E5EEB3" w:rsidR="00537CEF" w:rsidRPr="0064185C" w:rsidRDefault="00537CEF"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March 15, 2005:</w:t>
      </w:r>
      <w:r w:rsidRPr="00537CEF">
        <w:rPr>
          <w:rFonts w:ascii="Times New Roman" w:hAnsi="Times New Roman" w:cs="Times New Roman"/>
          <w:b/>
          <w:bCs/>
          <w:sz w:val="24"/>
          <w:szCs w:val="24"/>
        </w:rPr>
        <w:t xml:space="preserve"> </w:t>
      </w:r>
      <w:r>
        <w:rPr>
          <w:rFonts w:ascii="Times New Roman" w:hAnsi="Times New Roman" w:cs="Times New Roman"/>
          <w:sz w:val="24"/>
          <w:szCs w:val="24"/>
        </w:rPr>
        <w:t>Another agency scoping hearing was held.</w:t>
      </w:r>
    </w:p>
    <w:p w14:paraId="0DC9309A" w14:textId="77777777" w:rsidR="004A0E7E" w:rsidRPr="004A0E7E" w:rsidRDefault="0064185C" w:rsidP="00271C29">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August 2005:</w:t>
      </w:r>
      <w:r w:rsidR="00CA0D78">
        <w:rPr>
          <w:rFonts w:ascii="Times New Roman" w:hAnsi="Times New Roman" w:cs="Times New Roman"/>
          <w:sz w:val="24"/>
          <w:szCs w:val="24"/>
        </w:rPr>
        <w:t xml:space="preserve"> ASCG </w:t>
      </w:r>
      <w:r w:rsidR="004A0E7E">
        <w:rPr>
          <w:rFonts w:ascii="Times New Roman" w:hAnsi="Times New Roman" w:cs="Times New Roman"/>
          <w:sz w:val="24"/>
          <w:szCs w:val="24"/>
        </w:rPr>
        <w:t xml:space="preserve">Incorporated </w:t>
      </w:r>
      <w:r w:rsidR="00CA0D78">
        <w:rPr>
          <w:rFonts w:ascii="Times New Roman" w:hAnsi="Times New Roman" w:cs="Times New Roman"/>
          <w:sz w:val="24"/>
          <w:szCs w:val="24"/>
        </w:rPr>
        <w:t xml:space="preserve">performed an environmental site assessment report for DOT&amp;PF as a subcontractor to DOWL. </w:t>
      </w:r>
    </w:p>
    <w:p w14:paraId="6C0438A8" w14:textId="213495FC" w:rsidR="00580741" w:rsidRPr="00334632" w:rsidRDefault="008617D1" w:rsidP="002375C9">
      <w:pPr>
        <w:pStyle w:val="ListParagraph"/>
        <w:numPr>
          <w:ilvl w:val="0"/>
          <w:numId w:val="1"/>
        </w:numPr>
        <w:jc w:val="both"/>
        <w:rPr>
          <w:rFonts w:ascii="Times New Roman" w:hAnsi="Times New Roman" w:cs="Times New Roman"/>
          <w:b/>
          <w:bCs/>
          <w:sz w:val="24"/>
          <w:szCs w:val="24"/>
          <w:u w:val="single"/>
        </w:rPr>
      </w:pPr>
      <w:r w:rsidRPr="00334632">
        <w:rPr>
          <w:rFonts w:ascii="Times New Roman" w:hAnsi="Times New Roman" w:cs="Times New Roman"/>
          <w:sz w:val="24"/>
          <w:szCs w:val="24"/>
        </w:rPr>
        <w:t>The purpose was to estimate the potential for hazardous substances present on the property at levels likely to warrant mitigation under the State of Alaska’s environmental laws and regulations.</w:t>
      </w:r>
    </w:p>
    <w:p w14:paraId="796AB757" w14:textId="58F2729E" w:rsidR="00CC7942" w:rsidRPr="00334632" w:rsidRDefault="00CC7942" w:rsidP="002375C9">
      <w:pPr>
        <w:pStyle w:val="ListParagraph"/>
        <w:numPr>
          <w:ilvl w:val="0"/>
          <w:numId w:val="1"/>
        </w:numPr>
        <w:jc w:val="both"/>
        <w:rPr>
          <w:rFonts w:ascii="Times New Roman" w:hAnsi="Times New Roman" w:cs="Times New Roman"/>
          <w:sz w:val="24"/>
          <w:szCs w:val="24"/>
          <w:u w:val="single"/>
        </w:rPr>
      </w:pPr>
      <w:r w:rsidRPr="00334632">
        <w:rPr>
          <w:rFonts w:ascii="Times New Roman" w:hAnsi="Times New Roman" w:cs="Times New Roman"/>
          <w:sz w:val="24"/>
          <w:szCs w:val="24"/>
        </w:rPr>
        <w:t xml:space="preserve">2006: Construction began on the False Pass </w:t>
      </w:r>
      <w:r w:rsidR="000337BE" w:rsidRPr="00334632">
        <w:rPr>
          <w:rFonts w:ascii="Times New Roman" w:hAnsi="Times New Roman" w:cs="Times New Roman"/>
          <w:sz w:val="24"/>
          <w:szCs w:val="24"/>
        </w:rPr>
        <w:t>Boat Harbor</w:t>
      </w:r>
      <w:r w:rsidRPr="00334632">
        <w:rPr>
          <w:rFonts w:ascii="Times New Roman" w:hAnsi="Times New Roman" w:cs="Times New Roman"/>
          <w:sz w:val="24"/>
          <w:szCs w:val="24"/>
        </w:rPr>
        <w:t>.</w:t>
      </w:r>
    </w:p>
    <w:p w14:paraId="393891C4" w14:textId="0F2BA755" w:rsidR="00EB2BDA" w:rsidRPr="00334632" w:rsidRDefault="00EB2BDA" w:rsidP="00271C29">
      <w:pPr>
        <w:pStyle w:val="ListParagraph"/>
        <w:numPr>
          <w:ilvl w:val="0"/>
          <w:numId w:val="1"/>
        </w:numPr>
        <w:jc w:val="both"/>
        <w:rPr>
          <w:rFonts w:ascii="Times New Roman" w:hAnsi="Times New Roman" w:cs="Times New Roman"/>
          <w:sz w:val="24"/>
          <w:szCs w:val="24"/>
        </w:rPr>
      </w:pPr>
      <w:r w:rsidRPr="00334632">
        <w:rPr>
          <w:rFonts w:ascii="Times New Roman" w:hAnsi="Times New Roman" w:cs="Times New Roman"/>
          <w:b/>
          <w:bCs/>
          <w:sz w:val="24"/>
          <w:szCs w:val="24"/>
        </w:rPr>
        <w:t>January 2006</w:t>
      </w:r>
      <w:r w:rsidRPr="00334632">
        <w:rPr>
          <w:rFonts w:ascii="Times New Roman" w:hAnsi="Times New Roman" w:cs="Times New Roman"/>
          <w:sz w:val="24"/>
          <w:szCs w:val="24"/>
        </w:rPr>
        <w:t xml:space="preserve">: ASCG </w:t>
      </w:r>
      <w:r w:rsidR="004A0E7E" w:rsidRPr="00334632">
        <w:rPr>
          <w:rFonts w:ascii="Times New Roman" w:hAnsi="Times New Roman" w:cs="Times New Roman"/>
          <w:sz w:val="24"/>
          <w:szCs w:val="24"/>
        </w:rPr>
        <w:t xml:space="preserve">Incorporated </w:t>
      </w:r>
      <w:r w:rsidRPr="00334632">
        <w:rPr>
          <w:rFonts w:ascii="Times New Roman" w:hAnsi="Times New Roman" w:cs="Times New Roman"/>
          <w:sz w:val="24"/>
          <w:szCs w:val="24"/>
        </w:rPr>
        <w:t>released its environmental site assessment report. The findings stated there were no suspected or confirmed release of hazardous substances that had been documented on the subject property in the federal, state or local environmental reviews.</w:t>
      </w:r>
    </w:p>
    <w:p w14:paraId="6E13E2EE" w14:textId="4F77A1DF" w:rsidR="00280A4A" w:rsidRDefault="002375C9" w:rsidP="00271C29">
      <w:pPr>
        <w:pStyle w:val="ListParagraph"/>
        <w:numPr>
          <w:ilvl w:val="0"/>
          <w:numId w:val="1"/>
        </w:numPr>
        <w:jc w:val="both"/>
        <w:rPr>
          <w:rFonts w:ascii="Times New Roman" w:hAnsi="Times New Roman" w:cs="Times New Roman"/>
          <w:sz w:val="24"/>
          <w:szCs w:val="24"/>
        </w:rPr>
      </w:pPr>
      <w:r w:rsidRPr="002375C9">
        <w:rPr>
          <w:rFonts w:ascii="Times New Roman" w:hAnsi="Times New Roman" w:cs="Times New Roman"/>
          <w:b/>
          <w:bCs/>
          <w:sz w:val="24"/>
          <w:szCs w:val="24"/>
        </w:rPr>
        <w:t>Oct. 16, 2006</w:t>
      </w:r>
      <w:r>
        <w:rPr>
          <w:rFonts w:ascii="Times New Roman" w:hAnsi="Times New Roman" w:cs="Times New Roman"/>
          <w:sz w:val="24"/>
          <w:szCs w:val="24"/>
        </w:rPr>
        <w:t xml:space="preserve">: </w:t>
      </w:r>
      <w:r w:rsidR="00B94F56">
        <w:rPr>
          <w:rFonts w:ascii="Times New Roman" w:hAnsi="Times New Roman" w:cs="Times New Roman"/>
          <w:sz w:val="24"/>
          <w:szCs w:val="24"/>
        </w:rPr>
        <w:t>A</w:t>
      </w:r>
      <w:r w:rsidR="00056703">
        <w:rPr>
          <w:rFonts w:ascii="Times New Roman" w:hAnsi="Times New Roman" w:cs="Times New Roman"/>
          <w:sz w:val="24"/>
          <w:szCs w:val="24"/>
        </w:rPr>
        <w:t xml:space="preserve"> finding of No Historic Properties letter was sent to the</w:t>
      </w:r>
      <w:r w:rsidR="00B94F56">
        <w:rPr>
          <w:rFonts w:ascii="Times New Roman" w:hAnsi="Times New Roman" w:cs="Times New Roman"/>
          <w:sz w:val="24"/>
          <w:szCs w:val="24"/>
        </w:rPr>
        <w:t xml:space="preserve"> False Pass Tribal Council, the</w:t>
      </w:r>
      <w:r w:rsidR="00056703">
        <w:rPr>
          <w:rFonts w:ascii="Times New Roman" w:hAnsi="Times New Roman" w:cs="Times New Roman"/>
          <w:sz w:val="24"/>
          <w:szCs w:val="24"/>
        </w:rPr>
        <w:t xml:space="preserve"> </w:t>
      </w:r>
      <w:proofErr w:type="spellStart"/>
      <w:r w:rsidR="00056703">
        <w:rPr>
          <w:rFonts w:ascii="Times New Roman" w:hAnsi="Times New Roman" w:cs="Times New Roman"/>
          <w:sz w:val="24"/>
          <w:szCs w:val="24"/>
        </w:rPr>
        <w:t>Isanotski</w:t>
      </w:r>
      <w:proofErr w:type="spellEnd"/>
      <w:r w:rsidR="00056703">
        <w:rPr>
          <w:rFonts w:ascii="Times New Roman" w:hAnsi="Times New Roman" w:cs="Times New Roman"/>
          <w:sz w:val="24"/>
          <w:szCs w:val="24"/>
        </w:rPr>
        <w:t xml:space="preserve"> Corporation</w:t>
      </w:r>
      <w:r w:rsidR="00B94F56">
        <w:rPr>
          <w:rFonts w:ascii="Times New Roman" w:hAnsi="Times New Roman" w:cs="Times New Roman"/>
          <w:sz w:val="24"/>
          <w:szCs w:val="24"/>
        </w:rPr>
        <w:t>, the Aleut Corporation and to State Historic Preservation Office</w:t>
      </w:r>
      <w:r w:rsidR="00280A4A">
        <w:rPr>
          <w:rFonts w:ascii="Times New Roman" w:hAnsi="Times New Roman" w:cs="Times New Roman"/>
          <w:sz w:val="24"/>
          <w:szCs w:val="24"/>
        </w:rPr>
        <w:t xml:space="preserve"> (SHPO)</w:t>
      </w:r>
      <w:r w:rsidR="00B94F56">
        <w:rPr>
          <w:rFonts w:ascii="Times New Roman" w:hAnsi="Times New Roman" w:cs="Times New Roman"/>
          <w:sz w:val="24"/>
          <w:szCs w:val="24"/>
        </w:rPr>
        <w:t>.</w:t>
      </w:r>
    </w:p>
    <w:p w14:paraId="18BF2BF4" w14:textId="26435FDA" w:rsidR="002375C9" w:rsidRPr="00280A4A" w:rsidRDefault="00280A4A" w:rsidP="00280A4A">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Nov</w:t>
      </w:r>
      <w:r w:rsidRPr="00280A4A">
        <w:rPr>
          <w:rFonts w:ascii="Times New Roman" w:hAnsi="Times New Roman" w:cs="Times New Roman"/>
          <w:sz w:val="24"/>
          <w:szCs w:val="24"/>
        </w:rPr>
        <w:t>.</w:t>
      </w:r>
      <w:r w:rsidRPr="00280A4A">
        <w:rPr>
          <w:rFonts w:ascii="Times New Roman" w:hAnsi="Times New Roman" w:cs="Times New Roman"/>
          <w:b/>
          <w:bCs/>
          <w:sz w:val="24"/>
          <w:szCs w:val="24"/>
        </w:rPr>
        <w:t xml:space="preserve"> 11, 2006</w:t>
      </w:r>
      <w:r>
        <w:rPr>
          <w:rFonts w:ascii="Times New Roman" w:hAnsi="Times New Roman" w:cs="Times New Roman"/>
          <w:sz w:val="24"/>
          <w:szCs w:val="24"/>
        </w:rPr>
        <w:t>: SHPO concurred with the finding.</w:t>
      </w:r>
    </w:p>
    <w:p w14:paraId="4C06E1E5" w14:textId="01766ECE" w:rsidR="00DC0F9D" w:rsidRDefault="00DC0F9D"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Nov.</w:t>
      </w:r>
      <w:r w:rsidRPr="00DC0F9D">
        <w:rPr>
          <w:rFonts w:ascii="Times New Roman" w:hAnsi="Times New Roman" w:cs="Times New Roman"/>
          <w:b/>
          <w:bCs/>
          <w:sz w:val="24"/>
          <w:szCs w:val="24"/>
        </w:rPr>
        <w:t xml:space="preserve"> 28, 2006:</w:t>
      </w:r>
      <w:r w:rsidRPr="00FF322C">
        <w:rPr>
          <w:rFonts w:ascii="Times New Roman" w:hAnsi="Times New Roman" w:cs="Times New Roman"/>
          <w:b/>
          <w:bCs/>
          <w:sz w:val="24"/>
          <w:szCs w:val="24"/>
        </w:rPr>
        <w:t xml:space="preserve"> </w:t>
      </w:r>
      <w:r w:rsidR="00FF322C" w:rsidRPr="00FF322C">
        <w:rPr>
          <w:rFonts w:ascii="Times New Roman" w:hAnsi="Times New Roman" w:cs="Times New Roman"/>
          <w:sz w:val="24"/>
          <w:szCs w:val="24"/>
        </w:rPr>
        <w:t>The second agency scoping meeting was held</w:t>
      </w:r>
      <w:r w:rsidR="00FF322C">
        <w:rPr>
          <w:rFonts w:ascii="Times New Roman" w:hAnsi="Times New Roman" w:cs="Times New Roman"/>
          <w:sz w:val="24"/>
          <w:szCs w:val="24"/>
        </w:rPr>
        <w:t>.</w:t>
      </w:r>
      <w:r w:rsidR="00FF322C" w:rsidRPr="00331AA5">
        <w:rPr>
          <w:rFonts w:ascii="Times New Roman" w:hAnsi="Times New Roman" w:cs="Times New Roman"/>
          <w:sz w:val="24"/>
          <w:szCs w:val="24"/>
        </w:rPr>
        <w:t xml:space="preserve"> </w:t>
      </w:r>
      <w:r w:rsidR="00331AA5" w:rsidRPr="00331AA5">
        <w:rPr>
          <w:rFonts w:ascii="Times New Roman" w:hAnsi="Times New Roman" w:cs="Times New Roman"/>
          <w:sz w:val="24"/>
          <w:szCs w:val="24"/>
        </w:rPr>
        <w:t xml:space="preserve">Agency representatives in attendance included the City of False Pass, the Aleutians East Borough, the Alaska Department of Community, Commerce and Economic Development, the U.S. Army Corps of Engineers, the FAA, NMFS, Alaska DNR, </w:t>
      </w:r>
      <w:proofErr w:type="spellStart"/>
      <w:r w:rsidR="00331AA5" w:rsidRPr="00331AA5">
        <w:rPr>
          <w:rFonts w:ascii="Times New Roman" w:hAnsi="Times New Roman" w:cs="Times New Roman"/>
          <w:sz w:val="24"/>
          <w:szCs w:val="24"/>
        </w:rPr>
        <w:t>Pentec</w:t>
      </w:r>
      <w:proofErr w:type="spellEnd"/>
      <w:r w:rsidR="00331AA5" w:rsidRPr="00331AA5">
        <w:rPr>
          <w:rFonts w:ascii="Times New Roman" w:hAnsi="Times New Roman" w:cs="Times New Roman"/>
          <w:sz w:val="24"/>
          <w:szCs w:val="24"/>
        </w:rPr>
        <w:t xml:space="preserve"> Environmental/Hart </w:t>
      </w:r>
      <w:proofErr w:type="spellStart"/>
      <w:r w:rsidR="00331AA5" w:rsidRPr="00331AA5">
        <w:rPr>
          <w:rFonts w:ascii="Times New Roman" w:hAnsi="Times New Roman" w:cs="Times New Roman"/>
          <w:sz w:val="24"/>
          <w:szCs w:val="24"/>
        </w:rPr>
        <w:t>Crowser</w:t>
      </w:r>
      <w:proofErr w:type="spellEnd"/>
      <w:r w:rsidR="00331AA5" w:rsidRPr="00331AA5">
        <w:rPr>
          <w:rFonts w:ascii="Times New Roman" w:hAnsi="Times New Roman" w:cs="Times New Roman"/>
          <w:sz w:val="24"/>
          <w:szCs w:val="24"/>
        </w:rPr>
        <w:t>, Inc., and DOWL.</w:t>
      </w:r>
    </w:p>
    <w:p w14:paraId="769E564C" w14:textId="1BC40E14" w:rsidR="00EC6762" w:rsidRDefault="003B0259"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Jan.</w:t>
      </w:r>
      <w:r>
        <w:rPr>
          <w:rFonts w:ascii="Times New Roman" w:hAnsi="Times New Roman" w:cs="Times New Roman"/>
          <w:sz w:val="24"/>
          <w:szCs w:val="24"/>
        </w:rPr>
        <w:t xml:space="preserve"> </w:t>
      </w:r>
      <w:r w:rsidRPr="003B0259">
        <w:rPr>
          <w:rFonts w:ascii="Times New Roman" w:hAnsi="Times New Roman" w:cs="Times New Roman"/>
          <w:b/>
          <w:bCs/>
          <w:sz w:val="24"/>
          <w:szCs w:val="24"/>
        </w:rPr>
        <w:t>22, 2007</w:t>
      </w:r>
      <w:r>
        <w:rPr>
          <w:rFonts w:ascii="Times New Roman" w:hAnsi="Times New Roman" w:cs="Times New Roman"/>
          <w:sz w:val="24"/>
          <w:szCs w:val="24"/>
        </w:rPr>
        <w:t>: Another agency scoping hearing was held</w:t>
      </w:r>
      <w:r w:rsidR="00096DC0">
        <w:rPr>
          <w:rFonts w:ascii="Times New Roman" w:hAnsi="Times New Roman" w:cs="Times New Roman"/>
          <w:sz w:val="24"/>
          <w:szCs w:val="24"/>
        </w:rPr>
        <w:t xml:space="preserve"> </w:t>
      </w:r>
      <w:r w:rsidR="00096DC0" w:rsidRPr="00096DC0">
        <w:rPr>
          <w:rFonts w:ascii="Times New Roman" w:hAnsi="Times New Roman" w:cs="Times New Roman"/>
          <w:sz w:val="24"/>
          <w:szCs w:val="24"/>
        </w:rPr>
        <w:t xml:space="preserve">to inform agency representatives what mitigation </w:t>
      </w:r>
      <w:r w:rsidR="00096DC0">
        <w:rPr>
          <w:rFonts w:ascii="Times New Roman" w:hAnsi="Times New Roman" w:cs="Times New Roman"/>
          <w:sz w:val="24"/>
          <w:szCs w:val="24"/>
        </w:rPr>
        <w:t xml:space="preserve">options were </w:t>
      </w:r>
      <w:r w:rsidR="00096DC0" w:rsidRPr="00096DC0">
        <w:rPr>
          <w:rFonts w:ascii="Times New Roman" w:hAnsi="Times New Roman" w:cs="Times New Roman"/>
          <w:sz w:val="24"/>
          <w:szCs w:val="24"/>
        </w:rPr>
        <w:t xml:space="preserve">being proposed </w:t>
      </w:r>
      <w:r w:rsidR="00737F6D">
        <w:rPr>
          <w:rFonts w:ascii="Times New Roman" w:hAnsi="Times New Roman" w:cs="Times New Roman"/>
          <w:sz w:val="24"/>
          <w:szCs w:val="24"/>
        </w:rPr>
        <w:t xml:space="preserve">on the False Pass AMP EA </w:t>
      </w:r>
      <w:r w:rsidR="00096DC0" w:rsidRPr="00096DC0">
        <w:rPr>
          <w:rFonts w:ascii="Times New Roman" w:hAnsi="Times New Roman" w:cs="Times New Roman"/>
          <w:sz w:val="24"/>
          <w:szCs w:val="24"/>
        </w:rPr>
        <w:t>and to get feedback</w:t>
      </w:r>
      <w:r>
        <w:rPr>
          <w:rFonts w:ascii="Times New Roman" w:hAnsi="Times New Roman" w:cs="Times New Roman"/>
          <w:sz w:val="24"/>
          <w:szCs w:val="24"/>
        </w:rPr>
        <w:t xml:space="preserve">. Representatives from the following agencies attended: Alaska DOT&amp;PF, Alaska DNR, NMFS, FAA, USACE, </w:t>
      </w:r>
      <w:proofErr w:type="spellStart"/>
      <w:r>
        <w:rPr>
          <w:rFonts w:ascii="Times New Roman" w:hAnsi="Times New Roman" w:cs="Times New Roman"/>
          <w:sz w:val="24"/>
          <w:szCs w:val="24"/>
        </w:rPr>
        <w:t>Pentec</w:t>
      </w:r>
      <w:proofErr w:type="spellEnd"/>
      <w:r>
        <w:rPr>
          <w:rFonts w:ascii="Times New Roman" w:hAnsi="Times New Roman" w:cs="Times New Roman"/>
          <w:sz w:val="24"/>
          <w:szCs w:val="24"/>
        </w:rPr>
        <w:t xml:space="preserve"> Environmental/Hart </w:t>
      </w:r>
      <w:proofErr w:type="spellStart"/>
      <w:r>
        <w:rPr>
          <w:rFonts w:ascii="Times New Roman" w:hAnsi="Times New Roman" w:cs="Times New Roman"/>
          <w:sz w:val="24"/>
          <w:szCs w:val="24"/>
        </w:rPr>
        <w:t>Crowser</w:t>
      </w:r>
      <w:proofErr w:type="spellEnd"/>
      <w:r>
        <w:rPr>
          <w:rFonts w:ascii="Times New Roman" w:hAnsi="Times New Roman" w:cs="Times New Roman"/>
          <w:sz w:val="24"/>
          <w:szCs w:val="24"/>
        </w:rPr>
        <w:t xml:space="preserve">, Inc. and Dowl Engineers. </w:t>
      </w:r>
    </w:p>
    <w:p w14:paraId="4B5CD51B" w14:textId="048CB549" w:rsidR="00633BD7" w:rsidRDefault="00633BD7"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2007: </w:t>
      </w:r>
      <w:r>
        <w:rPr>
          <w:rFonts w:ascii="Times New Roman" w:hAnsi="Times New Roman" w:cs="Times New Roman"/>
          <w:sz w:val="24"/>
          <w:szCs w:val="24"/>
        </w:rPr>
        <w:t>The project was evaluated by the Aviation Project Evaluation board.</w:t>
      </w:r>
    </w:p>
    <w:p w14:paraId="2513734F" w14:textId="06EB6F23" w:rsidR="00D16380" w:rsidRPr="002B7461" w:rsidRDefault="00D16380" w:rsidP="00D16380">
      <w:pPr>
        <w:pStyle w:val="ListParagraph"/>
        <w:numPr>
          <w:ilvl w:val="0"/>
          <w:numId w:val="1"/>
        </w:numPr>
        <w:jc w:val="both"/>
        <w:rPr>
          <w:rFonts w:ascii="Times New Roman" w:hAnsi="Times New Roman" w:cs="Times New Roman"/>
          <w:b/>
          <w:bCs/>
          <w:sz w:val="24"/>
          <w:szCs w:val="24"/>
          <w:u w:val="single"/>
        </w:rPr>
      </w:pPr>
      <w:r w:rsidRPr="0019470C">
        <w:rPr>
          <w:rFonts w:ascii="Times New Roman" w:hAnsi="Times New Roman" w:cs="Times New Roman"/>
          <w:b/>
          <w:bCs/>
          <w:sz w:val="24"/>
          <w:szCs w:val="24"/>
        </w:rPr>
        <w:t xml:space="preserve">2008: </w:t>
      </w:r>
      <w:r w:rsidR="002B7461">
        <w:rPr>
          <w:rFonts w:ascii="Times New Roman" w:hAnsi="Times New Roman" w:cs="Times New Roman"/>
          <w:sz w:val="24"/>
          <w:szCs w:val="24"/>
        </w:rPr>
        <w:t xml:space="preserve">The shoreside Bering Pacific Seafoods (BPS) plant opened in June. Approximately 500,000 pounds of salmon is processed in the first season. </w:t>
      </w:r>
    </w:p>
    <w:p w14:paraId="11133F6D" w14:textId="4C6A66E0" w:rsidR="002B7461" w:rsidRPr="00D16380" w:rsidRDefault="002B7461" w:rsidP="00D16380">
      <w:pPr>
        <w:pStyle w:val="ListParagraph"/>
        <w:numPr>
          <w:ilvl w:val="0"/>
          <w:numId w:val="1"/>
        </w:numPr>
        <w:jc w:val="both"/>
        <w:rPr>
          <w:rFonts w:ascii="Times New Roman" w:hAnsi="Times New Roman" w:cs="Times New Roman"/>
          <w:b/>
          <w:bCs/>
          <w:sz w:val="24"/>
          <w:szCs w:val="24"/>
          <w:u w:val="single"/>
        </w:rPr>
      </w:pPr>
      <w:r>
        <w:rPr>
          <w:rFonts w:ascii="Times New Roman" w:hAnsi="Times New Roman" w:cs="Times New Roman"/>
          <w:b/>
          <w:bCs/>
          <w:sz w:val="24"/>
          <w:szCs w:val="24"/>
        </w:rPr>
        <w:t>2008 –</w:t>
      </w:r>
      <w:r w:rsidRPr="002B7461">
        <w:rPr>
          <w:rFonts w:ascii="Times New Roman" w:hAnsi="Times New Roman" w:cs="Times New Roman"/>
          <w:b/>
          <w:bCs/>
          <w:sz w:val="24"/>
          <w:szCs w:val="24"/>
        </w:rPr>
        <w:t xml:space="preserve"> 2017: </w:t>
      </w:r>
      <w:r>
        <w:rPr>
          <w:rFonts w:ascii="Times New Roman" w:hAnsi="Times New Roman" w:cs="Times New Roman"/>
          <w:sz w:val="24"/>
          <w:szCs w:val="24"/>
        </w:rPr>
        <w:t xml:space="preserve">APICDA invests a significant amount of funding to build the plant up to process a meaningful amount of Area M salmon, while increasing service and support for harvesters, job opportunities and city tax revenue. </w:t>
      </w:r>
    </w:p>
    <w:p w14:paraId="19762126" w14:textId="47F3FA8B" w:rsidR="006B1FD6" w:rsidRPr="006B1FD6" w:rsidRDefault="00790593"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 xml:space="preserve">Feb. </w:t>
      </w:r>
      <w:r w:rsidR="006B1FD6">
        <w:rPr>
          <w:rFonts w:ascii="Times New Roman" w:hAnsi="Times New Roman" w:cs="Times New Roman"/>
          <w:b/>
          <w:bCs/>
          <w:sz w:val="24"/>
          <w:szCs w:val="24"/>
        </w:rPr>
        <w:t xml:space="preserve">26, </w:t>
      </w:r>
      <w:r>
        <w:rPr>
          <w:rFonts w:ascii="Times New Roman" w:hAnsi="Times New Roman" w:cs="Times New Roman"/>
          <w:b/>
          <w:bCs/>
          <w:sz w:val="24"/>
          <w:szCs w:val="24"/>
        </w:rPr>
        <w:t xml:space="preserve">2008: </w:t>
      </w:r>
      <w:r w:rsidR="00AA43E2">
        <w:rPr>
          <w:rFonts w:ascii="Times New Roman" w:hAnsi="Times New Roman" w:cs="Times New Roman"/>
          <w:sz w:val="24"/>
          <w:szCs w:val="24"/>
        </w:rPr>
        <w:t>Alaska DOT, in cooperation with the FAA, provided public notice that the False Pass AMP Draft EA was available for public review and comment</w:t>
      </w:r>
      <w:r w:rsidR="007F0F44">
        <w:rPr>
          <w:rFonts w:ascii="Times New Roman" w:hAnsi="Times New Roman" w:cs="Times New Roman"/>
          <w:sz w:val="24"/>
          <w:szCs w:val="24"/>
        </w:rPr>
        <w:t>. Comments were due within 30 days</w:t>
      </w:r>
      <w:r w:rsidR="00AA43E2">
        <w:rPr>
          <w:rFonts w:ascii="Times New Roman" w:hAnsi="Times New Roman" w:cs="Times New Roman"/>
          <w:sz w:val="24"/>
          <w:szCs w:val="24"/>
        </w:rPr>
        <w:t>.</w:t>
      </w:r>
      <w:r w:rsidR="00AA145C">
        <w:rPr>
          <w:rFonts w:ascii="Times New Roman" w:hAnsi="Times New Roman" w:cs="Times New Roman"/>
          <w:sz w:val="24"/>
          <w:szCs w:val="24"/>
        </w:rPr>
        <w:t xml:space="preserve"> (Project no. 56514). </w:t>
      </w:r>
    </w:p>
    <w:p w14:paraId="7B20ACF0" w14:textId="77777777" w:rsidR="006B1FD6" w:rsidRDefault="006B1FD6" w:rsidP="00271C29">
      <w:pPr>
        <w:pStyle w:val="ListParagraph"/>
        <w:numPr>
          <w:ilvl w:val="0"/>
          <w:numId w:val="1"/>
        </w:numPr>
        <w:jc w:val="both"/>
        <w:rPr>
          <w:rFonts w:ascii="Times New Roman" w:hAnsi="Times New Roman" w:cs="Times New Roman"/>
          <w:sz w:val="24"/>
          <w:szCs w:val="24"/>
        </w:rPr>
      </w:pPr>
      <w:r w:rsidRPr="006B1FD6">
        <w:rPr>
          <w:rFonts w:ascii="Times New Roman" w:hAnsi="Times New Roman" w:cs="Times New Roman"/>
          <w:sz w:val="24"/>
          <w:szCs w:val="24"/>
        </w:rPr>
        <w:t xml:space="preserve">The </w:t>
      </w:r>
      <w:r>
        <w:rPr>
          <w:rFonts w:ascii="Times New Roman" w:hAnsi="Times New Roman" w:cs="Times New Roman"/>
          <w:sz w:val="24"/>
          <w:szCs w:val="24"/>
        </w:rPr>
        <w:t xml:space="preserve">Draft EA stated that the </w:t>
      </w:r>
      <w:r w:rsidRPr="006B1FD6">
        <w:rPr>
          <w:rFonts w:ascii="Times New Roman" w:hAnsi="Times New Roman" w:cs="Times New Roman"/>
          <w:sz w:val="24"/>
          <w:szCs w:val="24"/>
        </w:rPr>
        <w:t xml:space="preserve">proposed project </w:t>
      </w:r>
      <w:r>
        <w:rPr>
          <w:rFonts w:ascii="Times New Roman" w:hAnsi="Times New Roman" w:cs="Times New Roman"/>
          <w:sz w:val="24"/>
          <w:szCs w:val="24"/>
        </w:rPr>
        <w:t xml:space="preserve">would </w:t>
      </w:r>
      <w:r w:rsidRPr="006B1FD6">
        <w:rPr>
          <w:rFonts w:ascii="Times New Roman" w:hAnsi="Times New Roman" w:cs="Times New Roman"/>
          <w:sz w:val="24"/>
          <w:szCs w:val="24"/>
        </w:rPr>
        <w:t xml:space="preserve">include extending the existing runway to a total length of 3,100 feet with a runway safety area of 3,580 feet. The runway would be extended on its existing alignment south into the marine environment. </w:t>
      </w:r>
    </w:p>
    <w:p w14:paraId="74A88564" w14:textId="64ED1FC9" w:rsidR="00790593" w:rsidRDefault="006B1FD6" w:rsidP="00271C29">
      <w:pPr>
        <w:pStyle w:val="ListParagraph"/>
        <w:numPr>
          <w:ilvl w:val="0"/>
          <w:numId w:val="1"/>
        </w:numPr>
        <w:jc w:val="both"/>
        <w:rPr>
          <w:rFonts w:ascii="Times New Roman" w:hAnsi="Times New Roman" w:cs="Times New Roman"/>
          <w:sz w:val="24"/>
          <w:szCs w:val="24"/>
        </w:rPr>
      </w:pPr>
      <w:r w:rsidRPr="006B1FD6">
        <w:rPr>
          <w:rFonts w:ascii="Times New Roman" w:hAnsi="Times New Roman" w:cs="Times New Roman"/>
          <w:sz w:val="24"/>
          <w:szCs w:val="24"/>
        </w:rPr>
        <w:t xml:space="preserve">Other improvements </w:t>
      </w:r>
      <w:r>
        <w:rPr>
          <w:rFonts w:ascii="Times New Roman" w:hAnsi="Times New Roman" w:cs="Times New Roman"/>
          <w:sz w:val="24"/>
          <w:szCs w:val="24"/>
        </w:rPr>
        <w:t xml:space="preserve">would </w:t>
      </w:r>
      <w:r w:rsidRPr="006B1FD6">
        <w:rPr>
          <w:rFonts w:ascii="Times New Roman" w:hAnsi="Times New Roman" w:cs="Times New Roman"/>
          <w:sz w:val="24"/>
          <w:szCs w:val="24"/>
        </w:rPr>
        <w:t xml:space="preserve">include erosion protection, access bridge upgrades, airport lighting upgrades, demolition of 0.2 acre of existing apron, vegetation clearing along the sides of the existing runway and a portion of the existing apron, construction of a new snow removal equipment building, and purchase of a </w:t>
      </w:r>
      <w:r w:rsidR="00427FAD">
        <w:rPr>
          <w:rFonts w:ascii="Times New Roman" w:hAnsi="Times New Roman" w:cs="Times New Roman"/>
          <w:sz w:val="24"/>
          <w:szCs w:val="24"/>
        </w:rPr>
        <w:t>1</w:t>
      </w:r>
      <w:r w:rsidR="00427FAD" w:rsidRPr="006B1FD6">
        <w:rPr>
          <w:rFonts w:ascii="Times New Roman" w:hAnsi="Times New Roman" w:cs="Times New Roman"/>
          <w:sz w:val="24"/>
          <w:szCs w:val="24"/>
        </w:rPr>
        <w:t>.6-acre</w:t>
      </w:r>
      <w:r w:rsidRPr="006B1FD6">
        <w:rPr>
          <w:rFonts w:ascii="Times New Roman" w:hAnsi="Times New Roman" w:cs="Times New Roman"/>
          <w:sz w:val="24"/>
          <w:szCs w:val="24"/>
        </w:rPr>
        <w:t xml:space="preserve"> avigation easement.</w:t>
      </w:r>
    </w:p>
    <w:p w14:paraId="77E94812" w14:textId="0D033C59" w:rsidR="00271F9A" w:rsidRDefault="00271F9A" w:rsidP="00271C29">
      <w:pPr>
        <w:pStyle w:val="ListParagraph"/>
        <w:numPr>
          <w:ilvl w:val="0"/>
          <w:numId w:val="1"/>
        </w:numPr>
        <w:jc w:val="both"/>
        <w:rPr>
          <w:rFonts w:ascii="Times New Roman" w:hAnsi="Times New Roman" w:cs="Times New Roman"/>
          <w:sz w:val="24"/>
          <w:szCs w:val="24"/>
        </w:rPr>
      </w:pPr>
      <w:r w:rsidRPr="00271F9A">
        <w:rPr>
          <w:rFonts w:ascii="Times New Roman" w:hAnsi="Times New Roman" w:cs="Times New Roman"/>
          <w:sz w:val="24"/>
          <w:szCs w:val="24"/>
        </w:rPr>
        <w:t>A number of additional build alternatives were considered during early project planning but were dismissed due to conflicts with terrain restraints, environmental impacts, higher costs, and/or failing to meet the purpose and need of the project.</w:t>
      </w:r>
    </w:p>
    <w:p w14:paraId="0B49A38B" w14:textId="7A14DC53" w:rsidR="00EC6762" w:rsidRDefault="00EC6762"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The EA was also posted to</w:t>
      </w:r>
      <w:r w:rsidRPr="00EC6762">
        <w:rPr>
          <w:rFonts w:ascii="Times New Roman" w:hAnsi="Times New Roman" w:cs="Times New Roman"/>
          <w:sz w:val="24"/>
          <w:szCs w:val="24"/>
        </w:rPr>
        <w:t xml:space="preserve"> DOWL</w:t>
      </w:r>
      <w:r>
        <w:rPr>
          <w:rFonts w:ascii="Times New Roman" w:hAnsi="Times New Roman" w:cs="Times New Roman"/>
          <w:sz w:val="24"/>
          <w:szCs w:val="24"/>
        </w:rPr>
        <w:t xml:space="preserve"> Engineer’s </w:t>
      </w:r>
      <w:r w:rsidRPr="00EC6762">
        <w:rPr>
          <w:rFonts w:ascii="Times New Roman" w:hAnsi="Times New Roman" w:cs="Times New Roman"/>
          <w:sz w:val="24"/>
          <w:szCs w:val="24"/>
        </w:rPr>
        <w:t>website.</w:t>
      </w:r>
    </w:p>
    <w:p w14:paraId="0AC997E0" w14:textId="27E0D08E" w:rsidR="00E31693" w:rsidRPr="00AA43E2" w:rsidRDefault="00E31693" w:rsidP="00271C29">
      <w:pPr>
        <w:pStyle w:val="ListParagraph"/>
        <w:numPr>
          <w:ilvl w:val="0"/>
          <w:numId w:val="1"/>
        </w:numPr>
        <w:jc w:val="both"/>
        <w:rPr>
          <w:rFonts w:ascii="Times New Roman" w:hAnsi="Times New Roman" w:cs="Times New Roman"/>
          <w:sz w:val="24"/>
          <w:szCs w:val="24"/>
        </w:rPr>
      </w:pPr>
      <w:r w:rsidRPr="00E31693">
        <w:rPr>
          <w:rFonts w:ascii="Times New Roman" w:hAnsi="Times New Roman" w:cs="Times New Roman"/>
          <w:b/>
          <w:bCs/>
          <w:sz w:val="24"/>
          <w:szCs w:val="24"/>
        </w:rPr>
        <w:t>Feb. 29, 2008</w:t>
      </w:r>
      <w:r>
        <w:rPr>
          <w:rFonts w:ascii="Times New Roman" w:hAnsi="Times New Roman" w:cs="Times New Roman"/>
          <w:sz w:val="24"/>
          <w:szCs w:val="24"/>
        </w:rPr>
        <w:t xml:space="preserve">: </w:t>
      </w:r>
      <w:r w:rsidRPr="00E31693">
        <w:rPr>
          <w:rFonts w:ascii="Times New Roman" w:hAnsi="Times New Roman" w:cs="Times New Roman"/>
          <w:sz w:val="24"/>
          <w:szCs w:val="24"/>
        </w:rPr>
        <w:t>A notice of the opportunity for a public hearing and the availability of the EA was published in the Anchorage Daily News</w:t>
      </w:r>
      <w:r>
        <w:rPr>
          <w:rFonts w:ascii="Times New Roman" w:hAnsi="Times New Roman" w:cs="Times New Roman"/>
          <w:sz w:val="24"/>
          <w:szCs w:val="24"/>
        </w:rPr>
        <w:t>.</w:t>
      </w:r>
    </w:p>
    <w:p w14:paraId="28ED33BF" w14:textId="7588BB0B" w:rsidR="00AA7D40" w:rsidRDefault="00AA7D40"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 xml:space="preserve">March </w:t>
      </w:r>
      <w:r w:rsidR="008A1491">
        <w:rPr>
          <w:rFonts w:ascii="Times New Roman" w:hAnsi="Times New Roman" w:cs="Times New Roman"/>
          <w:b/>
          <w:bCs/>
          <w:sz w:val="24"/>
          <w:szCs w:val="24"/>
        </w:rPr>
        <w:t>21, 2008</w:t>
      </w:r>
      <w:r>
        <w:rPr>
          <w:rFonts w:ascii="Times New Roman" w:hAnsi="Times New Roman" w:cs="Times New Roman"/>
          <w:b/>
          <w:bCs/>
          <w:sz w:val="24"/>
          <w:szCs w:val="24"/>
        </w:rPr>
        <w:t xml:space="preserve">: </w:t>
      </w:r>
      <w:r w:rsidRPr="00AA7D40">
        <w:rPr>
          <w:rFonts w:ascii="Times New Roman" w:hAnsi="Times New Roman" w:cs="Times New Roman"/>
          <w:sz w:val="24"/>
          <w:szCs w:val="24"/>
        </w:rPr>
        <w:t xml:space="preserve">Aleutian East Borough </w:t>
      </w:r>
      <w:r w:rsidR="008A1491">
        <w:rPr>
          <w:rFonts w:ascii="Times New Roman" w:hAnsi="Times New Roman" w:cs="Times New Roman"/>
          <w:sz w:val="24"/>
          <w:szCs w:val="24"/>
        </w:rPr>
        <w:t xml:space="preserve">Administrator Bob Juettner wrote a letter to Alaska DOT, stating that the Borough </w:t>
      </w:r>
      <w:r>
        <w:rPr>
          <w:rFonts w:ascii="Times New Roman" w:hAnsi="Times New Roman" w:cs="Times New Roman"/>
          <w:sz w:val="24"/>
          <w:szCs w:val="24"/>
        </w:rPr>
        <w:t xml:space="preserve">agreed </w:t>
      </w:r>
      <w:r w:rsidRPr="00AA7D40">
        <w:rPr>
          <w:rFonts w:ascii="Times New Roman" w:hAnsi="Times New Roman" w:cs="Times New Roman"/>
          <w:sz w:val="24"/>
          <w:szCs w:val="24"/>
        </w:rPr>
        <w:t xml:space="preserve">with the findings </w:t>
      </w:r>
      <w:r w:rsidR="008A1491">
        <w:rPr>
          <w:rFonts w:ascii="Times New Roman" w:hAnsi="Times New Roman" w:cs="Times New Roman"/>
          <w:sz w:val="24"/>
          <w:szCs w:val="24"/>
        </w:rPr>
        <w:t xml:space="preserve">and recommendations </w:t>
      </w:r>
      <w:r w:rsidRPr="00AA7D40">
        <w:rPr>
          <w:rFonts w:ascii="Times New Roman" w:hAnsi="Times New Roman" w:cs="Times New Roman"/>
          <w:sz w:val="24"/>
          <w:szCs w:val="24"/>
        </w:rPr>
        <w:t>of the EA</w:t>
      </w:r>
      <w:r w:rsidR="006341C3">
        <w:rPr>
          <w:rFonts w:ascii="Times New Roman" w:hAnsi="Times New Roman" w:cs="Times New Roman"/>
          <w:sz w:val="24"/>
          <w:szCs w:val="24"/>
        </w:rPr>
        <w:t xml:space="preserve">. He said although it wasn’t the ideal alternative, it is the affordable choice and should be pursued. Juettner </w:t>
      </w:r>
      <w:r w:rsidR="008A1491">
        <w:rPr>
          <w:rFonts w:ascii="Times New Roman" w:hAnsi="Times New Roman" w:cs="Times New Roman"/>
          <w:sz w:val="24"/>
          <w:szCs w:val="24"/>
        </w:rPr>
        <w:t>requested that DOT move forward with the construction of airport improvements.</w:t>
      </w:r>
    </w:p>
    <w:p w14:paraId="3B06B974" w14:textId="3BA354EE" w:rsidR="00043D00" w:rsidRPr="00043D00" w:rsidRDefault="003A7A8E" w:rsidP="00043D00">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March 26, 2008:</w:t>
      </w:r>
      <w:r>
        <w:rPr>
          <w:rFonts w:ascii="Times New Roman" w:hAnsi="Times New Roman" w:cs="Times New Roman"/>
          <w:sz w:val="24"/>
          <w:szCs w:val="24"/>
        </w:rPr>
        <w:t xml:space="preserve"> A notice was published in the Dutch Harbor Newspaper (Alaska Newspapers,</w:t>
      </w:r>
      <w:r w:rsidR="00043D00">
        <w:rPr>
          <w:rFonts w:ascii="Times New Roman" w:hAnsi="Times New Roman" w:cs="Times New Roman"/>
          <w:sz w:val="24"/>
          <w:szCs w:val="24"/>
        </w:rPr>
        <w:t xml:space="preserve"> </w:t>
      </w:r>
      <w:r>
        <w:rPr>
          <w:rFonts w:ascii="Times New Roman" w:hAnsi="Times New Roman" w:cs="Times New Roman"/>
          <w:sz w:val="24"/>
          <w:szCs w:val="24"/>
        </w:rPr>
        <w:t xml:space="preserve">Inc.) advertising the </w:t>
      </w:r>
      <w:r w:rsidR="007713D6">
        <w:rPr>
          <w:rFonts w:ascii="Times New Roman" w:hAnsi="Times New Roman" w:cs="Times New Roman"/>
          <w:sz w:val="24"/>
          <w:szCs w:val="24"/>
        </w:rPr>
        <w:t>public distribution of the draft EA.</w:t>
      </w:r>
      <w:r w:rsidR="00E31693">
        <w:rPr>
          <w:rFonts w:ascii="Times New Roman" w:hAnsi="Times New Roman" w:cs="Times New Roman"/>
          <w:sz w:val="24"/>
          <w:szCs w:val="24"/>
        </w:rPr>
        <w:br/>
      </w:r>
      <w:r w:rsidR="00E31693" w:rsidRPr="00E31693">
        <w:rPr>
          <w:rFonts w:ascii="Times New Roman" w:hAnsi="Times New Roman" w:cs="Times New Roman"/>
          <w:sz w:val="24"/>
          <w:szCs w:val="24"/>
        </w:rPr>
        <w:t xml:space="preserve">A notice of the opportunity for a public hearing and the availability of the EA was </w:t>
      </w:r>
      <w:r w:rsidR="00E31693">
        <w:rPr>
          <w:rFonts w:ascii="Times New Roman" w:hAnsi="Times New Roman" w:cs="Times New Roman"/>
          <w:sz w:val="24"/>
          <w:szCs w:val="24"/>
        </w:rPr>
        <w:t xml:space="preserve">Also </w:t>
      </w:r>
      <w:r w:rsidR="00E31693" w:rsidRPr="00E31693">
        <w:rPr>
          <w:rFonts w:ascii="Times New Roman" w:hAnsi="Times New Roman" w:cs="Times New Roman"/>
          <w:sz w:val="24"/>
          <w:szCs w:val="24"/>
        </w:rPr>
        <w:t>published in the Anchorage Daily Ne</w:t>
      </w:r>
      <w:r w:rsidR="00E31693">
        <w:rPr>
          <w:rFonts w:ascii="Times New Roman" w:hAnsi="Times New Roman" w:cs="Times New Roman"/>
          <w:sz w:val="24"/>
          <w:szCs w:val="24"/>
        </w:rPr>
        <w:t>ws.</w:t>
      </w:r>
    </w:p>
    <w:p w14:paraId="31310CB3" w14:textId="12BB7F4B" w:rsidR="001A6DC3" w:rsidRPr="00E31693" w:rsidRDefault="001A6DC3"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March 31, 2008:</w:t>
      </w:r>
      <w:r>
        <w:rPr>
          <w:rFonts w:ascii="Times New Roman" w:hAnsi="Times New Roman" w:cs="Times New Roman"/>
          <w:sz w:val="24"/>
          <w:szCs w:val="24"/>
        </w:rPr>
        <w:t xml:space="preserve"> A</w:t>
      </w:r>
      <w:r w:rsidRPr="001A6DC3">
        <w:rPr>
          <w:rFonts w:ascii="Times New Roman" w:hAnsi="Times New Roman" w:cs="Times New Roman"/>
          <w:sz w:val="24"/>
          <w:szCs w:val="24"/>
        </w:rPr>
        <w:t>gencies and other interested parties were reminded by email about the comment period closing.</w:t>
      </w:r>
    </w:p>
    <w:p w14:paraId="3D8710D2" w14:textId="3D255689" w:rsidR="00C809BD" w:rsidRDefault="00C809BD"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June 2008:</w:t>
      </w:r>
      <w:r>
        <w:rPr>
          <w:rFonts w:ascii="Times New Roman" w:hAnsi="Times New Roman" w:cs="Times New Roman"/>
          <w:sz w:val="24"/>
          <w:szCs w:val="24"/>
        </w:rPr>
        <w:t xml:space="preserve"> The False Pass Airport Master Plan</w:t>
      </w:r>
      <w:r w:rsidR="00810E2D">
        <w:rPr>
          <w:rFonts w:ascii="Times New Roman" w:hAnsi="Times New Roman" w:cs="Times New Roman"/>
          <w:sz w:val="24"/>
          <w:szCs w:val="24"/>
        </w:rPr>
        <w:t xml:space="preserve"> EA </w:t>
      </w:r>
      <w:r>
        <w:rPr>
          <w:rFonts w:ascii="Times New Roman" w:hAnsi="Times New Roman" w:cs="Times New Roman"/>
          <w:sz w:val="24"/>
          <w:szCs w:val="24"/>
        </w:rPr>
        <w:t xml:space="preserve">final version was </w:t>
      </w:r>
      <w:r w:rsidR="00F352B4">
        <w:rPr>
          <w:rFonts w:ascii="Times New Roman" w:hAnsi="Times New Roman" w:cs="Times New Roman"/>
          <w:sz w:val="24"/>
          <w:szCs w:val="24"/>
        </w:rPr>
        <w:t xml:space="preserve">completed and published </w:t>
      </w:r>
      <w:r>
        <w:rPr>
          <w:rFonts w:ascii="Times New Roman" w:hAnsi="Times New Roman" w:cs="Times New Roman"/>
          <w:sz w:val="24"/>
          <w:szCs w:val="24"/>
        </w:rPr>
        <w:t>by Alaska DOT, in cooperation with the FAA.</w:t>
      </w:r>
    </w:p>
    <w:p w14:paraId="5C759FFB" w14:textId="21E92BFB" w:rsidR="00783C33" w:rsidRDefault="00783C33" w:rsidP="00271C29">
      <w:pPr>
        <w:pStyle w:val="ListParagraph"/>
        <w:numPr>
          <w:ilvl w:val="0"/>
          <w:numId w:val="1"/>
        </w:numPr>
        <w:jc w:val="both"/>
        <w:rPr>
          <w:rFonts w:ascii="Times New Roman" w:hAnsi="Times New Roman" w:cs="Times New Roman"/>
          <w:sz w:val="24"/>
          <w:szCs w:val="24"/>
        </w:rPr>
      </w:pPr>
      <w:r w:rsidRPr="00783C33">
        <w:rPr>
          <w:rFonts w:ascii="Times New Roman" w:hAnsi="Times New Roman" w:cs="Times New Roman"/>
          <w:sz w:val="24"/>
          <w:szCs w:val="24"/>
        </w:rPr>
        <w:t xml:space="preserve">The </w:t>
      </w:r>
      <w:r>
        <w:rPr>
          <w:rFonts w:ascii="Times New Roman" w:hAnsi="Times New Roman" w:cs="Times New Roman"/>
          <w:sz w:val="24"/>
          <w:szCs w:val="24"/>
        </w:rPr>
        <w:t>p</w:t>
      </w:r>
      <w:r w:rsidRPr="00783C33">
        <w:rPr>
          <w:rFonts w:ascii="Times New Roman" w:hAnsi="Times New Roman" w:cs="Times New Roman"/>
          <w:sz w:val="24"/>
          <w:szCs w:val="24"/>
        </w:rPr>
        <w:t xml:space="preserve">roposed </w:t>
      </w:r>
      <w:r>
        <w:rPr>
          <w:rFonts w:ascii="Times New Roman" w:hAnsi="Times New Roman" w:cs="Times New Roman"/>
          <w:sz w:val="24"/>
          <w:szCs w:val="24"/>
        </w:rPr>
        <w:t>a</w:t>
      </w:r>
      <w:r w:rsidRPr="00783C33">
        <w:rPr>
          <w:rFonts w:ascii="Times New Roman" w:hAnsi="Times New Roman" w:cs="Times New Roman"/>
          <w:sz w:val="24"/>
          <w:szCs w:val="24"/>
        </w:rPr>
        <w:t xml:space="preserve">ction and the </w:t>
      </w:r>
      <w:r>
        <w:rPr>
          <w:rFonts w:ascii="Times New Roman" w:hAnsi="Times New Roman" w:cs="Times New Roman"/>
          <w:sz w:val="24"/>
          <w:szCs w:val="24"/>
        </w:rPr>
        <w:t>n</w:t>
      </w:r>
      <w:r w:rsidRPr="00783C33">
        <w:rPr>
          <w:rFonts w:ascii="Times New Roman" w:hAnsi="Times New Roman" w:cs="Times New Roman"/>
          <w:sz w:val="24"/>
          <w:szCs w:val="24"/>
        </w:rPr>
        <w:t>o-</w:t>
      </w:r>
      <w:r>
        <w:rPr>
          <w:rFonts w:ascii="Times New Roman" w:hAnsi="Times New Roman" w:cs="Times New Roman"/>
          <w:sz w:val="24"/>
          <w:szCs w:val="24"/>
        </w:rPr>
        <w:t>b</w:t>
      </w:r>
      <w:r w:rsidRPr="00783C33">
        <w:rPr>
          <w:rFonts w:ascii="Times New Roman" w:hAnsi="Times New Roman" w:cs="Times New Roman"/>
          <w:sz w:val="24"/>
          <w:szCs w:val="24"/>
        </w:rPr>
        <w:t xml:space="preserve">uild </w:t>
      </w:r>
      <w:r>
        <w:rPr>
          <w:rFonts w:ascii="Times New Roman" w:hAnsi="Times New Roman" w:cs="Times New Roman"/>
          <w:sz w:val="24"/>
          <w:szCs w:val="24"/>
        </w:rPr>
        <w:t>a</w:t>
      </w:r>
      <w:r w:rsidRPr="00783C33">
        <w:rPr>
          <w:rFonts w:ascii="Times New Roman" w:hAnsi="Times New Roman" w:cs="Times New Roman"/>
          <w:sz w:val="24"/>
          <w:szCs w:val="24"/>
        </w:rPr>
        <w:t>lternative were evaluated in th</w:t>
      </w:r>
      <w:r>
        <w:rPr>
          <w:rFonts w:ascii="Times New Roman" w:hAnsi="Times New Roman" w:cs="Times New Roman"/>
          <w:sz w:val="24"/>
          <w:szCs w:val="24"/>
        </w:rPr>
        <w:t>e EA</w:t>
      </w:r>
      <w:r w:rsidRPr="00783C33">
        <w:rPr>
          <w:rFonts w:ascii="Times New Roman" w:hAnsi="Times New Roman" w:cs="Times New Roman"/>
          <w:sz w:val="24"/>
          <w:szCs w:val="24"/>
        </w:rPr>
        <w:t>.  A number of additional build alternatives were considered during early project planning but were dismissed due to conflicts with terrain restraints, environmental impacts, higher costs, and/or failing to meet the purpose and need of the project.</w:t>
      </w:r>
    </w:p>
    <w:p w14:paraId="1E15AD95" w14:textId="527771F1" w:rsidR="00AC4568" w:rsidRDefault="00AC4568" w:rsidP="00271C29">
      <w:pPr>
        <w:pStyle w:val="ListParagraph"/>
        <w:numPr>
          <w:ilvl w:val="0"/>
          <w:numId w:val="1"/>
        </w:numPr>
        <w:jc w:val="both"/>
        <w:rPr>
          <w:rFonts w:ascii="Times New Roman" w:hAnsi="Times New Roman" w:cs="Times New Roman"/>
          <w:sz w:val="24"/>
          <w:szCs w:val="24"/>
        </w:rPr>
      </w:pPr>
      <w:r w:rsidRPr="00AC4568">
        <w:rPr>
          <w:rFonts w:ascii="Times New Roman" w:hAnsi="Times New Roman" w:cs="Times New Roman"/>
          <w:sz w:val="24"/>
          <w:szCs w:val="24"/>
        </w:rPr>
        <w:t>Based on the EA analysis, the proposed project would not have any significant adverse impact on any environmental impact category.</w:t>
      </w:r>
    </w:p>
    <w:p w14:paraId="4B5B0690" w14:textId="27B75D2F" w:rsidR="00461FC7" w:rsidRPr="00461FC7" w:rsidRDefault="00461FC7"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Proposed mitigation measures included: t</w:t>
      </w:r>
      <w:r w:rsidRPr="00461FC7">
        <w:rPr>
          <w:rFonts w:ascii="Times New Roman" w:hAnsi="Times New Roman" w:cs="Times New Roman"/>
          <w:sz w:val="24"/>
          <w:szCs w:val="24"/>
        </w:rPr>
        <w:t xml:space="preserve">he footprint of rock fill in </w:t>
      </w:r>
      <w:proofErr w:type="spellStart"/>
      <w:r w:rsidRPr="00461FC7">
        <w:rPr>
          <w:rFonts w:ascii="Times New Roman" w:hAnsi="Times New Roman" w:cs="Times New Roman"/>
          <w:sz w:val="24"/>
          <w:szCs w:val="24"/>
        </w:rPr>
        <w:t>Isanotski</w:t>
      </w:r>
      <w:proofErr w:type="spellEnd"/>
      <w:r w:rsidRPr="00461FC7">
        <w:rPr>
          <w:rFonts w:ascii="Times New Roman" w:hAnsi="Times New Roman" w:cs="Times New Roman"/>
          <w:sz w:val="24"/>
          <w:szCs w:val="24"/>
        </w:rPr>
        <w:t xml:space="preserve"> Strait </w:t>
      </w:r>
      <w:r w:rsidR="004F3E57">
        <w:rPr>
          <w:rFonts w:ascii="Times New Roman" w:hAnsi="Times New Roman" w:cs="Times New Roman"/>
          <w:sz w:val="24"/>
          <w:szCs w:val="24"/>
        </w:rPr>
        <w:t xml:space="preserve">that </w:t>
      </w:r>
      <w:r w:rsidRPr="00461FC7">
        <w:rPr>
          <w:rFonts w:ascii="Times New Roman" w:hAnsi="Times New Roman" w:cs="Times New Roman"/>
          <w:sz w:val="24"/>
          <w:szCs w:val="24"/>
        </w:rPr>
        <w:t>w</w:t>
      </w:r>
      <w:r>
        <w:rPr>
          <w:rFonts w:ascii="Times New Roman" w:hAnsi="Times New Roman" w:cs="Times New Roman"/>
          <w:sz w:val="24"/>
          <w:szCs w:val="24"/>
        </w:rPr>
        <w:t>ould</w:t>
      </w:r>
      <w:r w:rsidR="004F3E57">
        <w:rPr>
          <w:rFonts w:ascii="Times New Roman" w:hAnsi="Times New Roman" w:cs="Times New Roman"/>
          <w:sz w:val="24"/>
          <w:szCs w:val="24"/>
        </w:rPr>
        <w:t xml:space="preserve"> have</w:t>
      </w:r>
      <w:r w:rsidRPr="00461FC7">
        <w:rPr>
          <w:rFonts w:ascii="Times New Roman" w:hAnsi="Times New Roman" w:cs="Times New Roman"/>
          <w:sz w:val="24"/>
          <w:szCs w:val="24"/>
        </w:rPr>
        <w:t xml:space="preserve"> be</w:t>
      </w:r>
      <w:r w:rsidR="004F3E57">
        <w:rPr>
          <w:rFonts w:ascii="Times New Roman" w:hAnsi="Times New Roman" w:cs="Times New Roman"/>
          <w:sz w:val="24"/>
          <w:szCs w:val="24"/>
        </w:rPr>
        <w:t>en</w:t>
      </w:r>
      <w:r w:rsidRPr="00461FC7">
        <w:rPr>
          <w:rFonts w:ascii="Times New Roman" w:hAnsi="Times New Roman" w:cs="Times New Roman"/>
          <w:sz w:val="24"/>
          <w:szCs w:val="24"/>
        </w:rPr>
        <w:t xml:space="preserve"> minimized by maximizing the steepness of side slopes</w:t>
      </w:r>
      <w:r>
        <w:rPr>
          <w:rFonts w:ascii="Times New Roman" w:hAnsi="Times New Roman" w:cs="Times New Roman"/>
          <w:sz w:val="24"/>
          <w:szCs w:val="24"/>
        </w:rPr>
        <w:t xml:space="preserve">; </w:t>
      </w:r>
      <w:r w:rsidRPr="00461FC7">
        <w:rPr>
          <w:rFonts w:ascii="Times New Roman" w:hAnsi="Times New Roman" w:cs="Times New Roman"/>
          <w:sz w:val="24"/>
          <w:szCs w:val="24"/>
        </w:rPr>
        <w:t xml:space="preserve">approximately 0.4 acre of new </w:t>
      </w:r>
      <w:r w:rsidR="003F24F5">
        <w:rPr>
          <w:rFonts w:ascii="Times New Roman" w:hAnsi="Times New Roman" w:cs="Times New Roman"/>
          <w:sz w:val="24"/>
          <w:szCs w:val="24"/>
        </w:rPr>
        <w:t>essential fish habitat</w:t>
      </w:r>
      <w:r w:rsidRPr="00461FC7">
        <w:rPr>
          <w:rFonts w:ascii="Times New Roman" w:hAnsi="Times New Roman" w:cs="Times New Roman"/>
          <w:sz w:val="24"/>
          <w:szCs w:val="24"/>
        </w:rPr>
        <w:t xml:space="preserve"> </w:t>
      </w:r>
      <w:r>
        <w:rPr>
          <w:rFonts w:ascii="Times New Roman" w:hAnsi="Times New Roman" w:cs="Times New Roman"/>
          <w:sz w:val="24"/>
          <w:szCs w:val="24"/>
        </w:rPr>
        <w:t xml:space="preserve">would have been created </w:t>
      </w:r>
      <w:r w:rsidRPr="00461FC7">
        <w:rPr>
          <w:rFonts w:ascii="Times New Roman" w:hAnsi="Times New Roman" w:cs="Times New Roman"/>
          <w:sz w:val="24"/>
          <w:szCs w:val="24"/>
        </w:rPr>
        <w:t>by constructing a 10-foot-wide bench along the east side and south end of the runway extension</w:t>
      </w:r>
      <w:r>
        <w:rPr>
          <w:rFonts w:ascii="Times New Roman" w:hAnsi="Times New Roman" w:cs="Times New Roman"/>
          <w:sz w:val="24"/>
          <w:szCs w:val="24"/>
        </w:rPr>
        <w:t xml:space="preserve">; </w:t>
      </w:r>
      <w:r w:rsidR="004F3E57">
        <w:rPr>
          <w:rFonts w:ascii="Times New Roman" w:hAnsi="Times New Roman" w:cs="Times New Roman"/>
          <w:sz w:val="24"/>
          <w:szCs w:val="24"/>
        </w:rPr>
        <w:t xml:space="preserve">and </w:t>
      </w:r>
      <w:r>
        <w:rPr>
          <w:rFonts w:ascii="Times New Roman" w:hAnsi="Times New Roman" w:cs="Times New Roman"/>
          <w:sz w:val="24"/>
          <w:szCs w:val="24"/>
        </w:rPr>
        <w:t>o</w:t>
      </w:r>
      <w:r w:rsidRPr="00461FC7">
        <w:rPr>
          <w:rFonts w:ascii="Times New Roman" w:hAnsi="Times New Roman" w:cs="Times New Roman"/>
          <w:sz w:val="24"/>
          <w:szCs w:val="24"/>
        </w:rPr>
        <w:t xml:space="preserve">ne year of post-construction monitoring of the runway bench </w:t>
      </w:r>
      <w:r>
        <w:rPr>
          <w:rFonts w:ascii="Times New Roman" w:hAnsi="Times New Roman" w:cs="Times New Roman"/>
          <w:sz w:val="24"/>
          <w:szCs w:val="24"/>
        </w:rPr>
        <w:t xml:space="preserve">would have been conducted, </w:t>
      </w:r>
      <w:r w:rsidRPr="00461FC7">
        <w:rPr>
          <w:rFonts w:ascii="Times New Roman" w:hAnsi="Times New Roman" w:cs="Times New Roman"/>
          <w:sz w:val="24"/>
          <w:szCs w:val="24"/>
        </w:rPr>
        <w:t xml:space="preserve">consisting of four sampling events in one year, one in each season of the year.  </w:t>
      </w:r>
    </w:p>
    <w:p w14:paraId="2887EE58" w14:textId="4C48014A" w:rsidR="00C545FE" w:rsidRPr="00064669" w:rsidRDefault="004F3E57"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w:t>
      </w:r>
      <w:r w:rsidR="00C545FE" w:rsidRPr="00C545FE">
        <w:rPr>
          <w:rFonts w:ascii="Times New Roman" w:hAnsi="Times New Roman" w:cs="Times New Roman"/>
          <w:sz w:val="24"/>
          <w:szCs w:val="24"/>
        </w:rPr>
        <w:t>he State Historic Preservation Office concurred with the Finding of No Historic Properties Affected on November 11, 2006.</w:t>
      </w:r>
    </w:p>
    <w:p w14:paraId="2030DDF2" w14:textId="28F94B96" w:rsidR="00633BD7" w:rsidRDefault="00FF72BE" w:rsidP="00271C29">
      <w:pPr>
        <w:pStyle w:val="ListParagraph"/>
        <w:numPr>
          <w:ilvl w:val="0"/>
          <w:numId w:val="1"/>
        </w:numPr>
        <w:jc w:val="both"/>
        <w:rPr>
          <w:rFonts w:ascii="Times New Roman" w:hAnsi="Times New Roman" w:cs="Times New Roman"/>
          <w:sz w:val="24"/>
          <w:szCs w:val="24"/>
        </w:rPr>
      </w:pPr>
      <w:r>
        <w:rPr>
          <w:rFonts w:ascii="Times New Roman" w:hAnsi="Times New Roman" w:cs="Times New Roman"/>
          <w:b/>
          <w:bCs/>
          <w:sz w:val="24"/>
          <w:szCs w:val="24"/>
        </w:rPr>
        <w:t xml:space="preserve">2008: </w:t>
      </w:r>
      <w:r w:rsidR="00814B22" w:rsidRPr="00FF72BE">
        <w:rPr>
          <w:rFonts w:ascii="Times New Roman" w:hAnsi="Times New Roman" w:cs="Times New Roman"/>
          <w:sz w:val="24"/>
          <w:szCs w:val="24"/>
        </w:rPr>
        <w:t>Based on the l</w:t>
      </w:r>
      <w:r w:rsidR="00380D89">
        <w:rPr>
          <w:rFonts w:ascii="Times New Roman" w:hAnsi="Times New Roman" w:cs="Times New Roman"/>
          <w:sz w:val="24"/>
          <w:szCs w:val="24"/>
        </w:rPr>
        <w:t xml:space="preserve">ast </w:t>
      </w:r>
      <w:r w:rsidR="00814B22" w:rsidRPr="00FF72BE">
        <w:rPr>
          <w:rFonts w:ascii="Times New Roman" w:hAnsi="Times New Roman" w:cs="Times New Roman"/>
          <w:sz w:val="24"/>
          <w:szCs w:val="24"/>
        </w:rPr>
        <w:t>cost estimate</w:t>
      </w:r>
      <w:r w:rsidR="00380D89">
        <w:rPr>
          <w:rFonts w:ascii="Times New Roman" w:hAnsi="Times New Roman" w:cs="Times New Roman"/>
          <w:sz w:val="24"/>
          <w:szCs w:val="24"/>
        </w:rPr>
        <w:t xml:space="preserve"> made</w:t>
      </w:r>
      <w:r w:rsidR="00814B22" w:rsidRPr="00FF72BE">
        <w:rPr>
          <w:rFonts w:ascii="Times New Roman" w:hAnsi="Times New Roman" w:cs="Times New Roman"/>
          <w:sz w:val="24"/>
          <w:szCs w:val="24"/>
        </w:rPr>
        <w:t xml:space="preserve">, the False Pass Airport reconstruction project would </w:t>
      </w:r>
      <w:r w:rsidR="00F326B1">
        <w:rPr>
          <w:rFonts w:ascii="Times New Roman" w:hAnsi="Times New Roman" w:cs="Times New Roman"/>
          <w:sz w:val="24"/>
          <w:szCs w:val="24"/>
        </w:rPr>
        <w:t>cost approximately $23</w:t>
      </w:r>
      <w:r w:rsidR="00814B22" w:rsidRPr="00FF72BE">
        <w:rPr>
          <w:rFonts w:ascii="Times New Roman" w:hAnsi="Times New Roman" w:cs="Times New Roman"/>
          <w:sz w:val="24"/>
          <w:szCs w:val="24"/>
        </w:rPr>
        <w:t xml:space="preserve"> million, a figure taken from the 2008 </w:t>
      </w:r>
      <w:r w:rsidR="00A355C3">
        <w:rPr>
          <w:rFonts w:ascii="Times New Roman" w:hAnsi="Times New Roman" w:cs="Times New Roman"/>
          <w:sz w:val="24"/>
          <w:szCs w:val="24"/>
        </w:rPr>
        <w:t>False Pass Airport Master Plan and</w:t>
      </w:r>
      <w:r w:rsidR="00A355C3" w:rsidRPr="00FF72BE">
        <w:rPr>
          <w:rFonts w:ascii="Times New Roman" w:hAnsi="Times New Roman" w:cs="Times New Roman"/>
          <w:sz w:val="24"/>
          <w:szCs w:val="24"/>
        </w:rPr>
        <w:t xml:space="preserve"> </w:t>
      </w:r>
      <w:r w:rsidR="00D143B1" w:rsidRPr="00FF72BE">
        <w:rPr>
          <w:rFonts w:ascii="Times New Roman" w:hAnsi="Times New Roman" w:cs="Times New Roman"/>
          <w:sz w:val="24"/>
          <w:szCs w:val="24"/>
        </w:rPr>
        <w:t>EA</w:t>
      </w:r>
      <w:r w:rsidR="00814B22" w:rsidRPr="00FF72BE">
        <w:rPr>
          <w:rFonts w:ascii="Times New Roman" w:hAnsi="Times New Roman" w:cs="Times New Roman"/>
          <w:sz w:val="24"/>
          <w:szCs w:val="24"/>
        </w:rPr>
        <w:t xml:space="preserve">. </w:t>
      </w:r>
    </w:p>
    <w:p w14:paraId="5463BE75" w14:textId="06A2ECB1" w:rsidR="00633BD7" w:rsidRDefault="00633BD7" w:rsidP="00633BD7">
      <w:pPr>
        <w:pStyle w:val="ListParagraph"/>
        <w:numPr>
          <w:ilvl w:val="0"/>
          <w:numId w:val="1"/>
        </w:numPr>
        <w:jc w:val="both"/>
        <w:rPr>
          <w:rFonts w:ascii="Times New Roman" w:hAnsi="Times New Roman" w:cs="Times New Roman"/>
          <w:sz w:val="24"/>
          <w:szCs w:val="24"/>
        </w:rPr>
      </w:pPr>
      <w:r w:rsidRPr="00633BD7">
        <w:rPr>
          <w:rFonts w:ascii="Times New Roman" w:hAnsi="Times New Roman" w:cs="Times New Roman"/>
          <w:sz w:val="24"/>
          <w:szCs w:val="24"/>
        </w:rPr>
        <w:t>At that time, the project was considered very expensive</w:t>
      </w:r>
      <w:r w:rsidR="00D81D31">
        <w:rPr>
          <w:rFonts w:ascii="Times New Roman" w:hAnsi="Times New Roman" w:cs="Times New Roman"/>
          <w:sz w:val="24"/>
          <w:szCs w:val="24"/>
        </w:rPr>
        <w:t>,</w:t>
      </w:r>
      <w:r w:rsidRPr="00633BD7">
        <w:rPr>
          <w:rFonts w:ascii="Times New Roman" w:hAnsi="Times New Roman" w:cs="Times New Roman"/>
          <w:sz w:val="24"/>
          <w:szCs w:val="24"/>
        </w:rPr>
        <w:t xml:space="preserve"> </w:t>
      </w:r>
      <w:r>
        <w:rPr>
          <w:rFonts w:ascii="Times New Roman" w:hAnsi="Times New Roman" w:cs="Times New Roman"/>
          <w:sz w:val="24"/>
          <w:szCs w:val="24"/>
        </w:rPr>
        <w:t>based on the community’s small population and on a per capita basis</w:t>
      </w:r>
      <w:r w:rsidR="004F3E57">
        <w:rPr>
          <w:rFonts w:ascii="Times New Roman" w:hAnsi="Times New Roman" w:cs="Times New Roman"/>
          <w:sz w:val="24"/>
          <w:szCs w:val="24"/>
        </w:rPr>
        <w:t>, according to Alaska DOT&amp;PF</w:t>
      </w:r>
      <w:r>
        <w:rPr>
          <w:rFonts w:ascii="Times New Roman" w:hAnsi="Times New Roman" w:cs="Times New Roman"/>
          <w:sz w:val="24"/>
          <w:szCs w:val="24"/>
        </w:rPr>
        <w:t>.</w:t>
      </w:r>
    </w:p>
    <w:p w14:paraId="296DC164" w14:textId="215BD6CC" w:rsidR="00633BD7" w:rsidRPr="00CB6FE1" w:rsidRDefault="00633BD7" w:rsidP="00633BD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The project was deactivated after the EA was developed and more realistic cost estimates were available.</w:t>
      </w:r>
    </w:p>
    <w:p w14:paraId="5B4C0FB9" w14:textId="53680F05" w:rsidR="003A61D0" w:rsidRPr="00CB6FE1" w:rsidRDefault="003A61D0" w:rsidP="00633BD7">
      <w:pPr>
        <w:pStyle w:val="ListParagraph"/>
        <w:numPr>
          <w:ilvl w:val="0"/>
          <w:numId w:val="1"/>
        </w:numPr>
        <w:jc w:val="both"/>
        <w:rPr>
          <w:rFonts w:ascii="Times New Roman" w:hAnsi="Times New Roman" w:cs="Times New Roman"/>
          <w:sz w:val="24"/>
          <w:szCs w:val="24"/>
        </w:rPr>
      </w:pPr>
      <w:r w:rsidRPr="00CB6FE1">
        <w:rPr>
          <w:rFonts w:ascii="Times New Roman" w:hAnsi="Times New Roman" w:cs="Times New Roman"/>
          <w:sz w:val="24"/>
          <w:szCs w:val="24"/>
        </w:rPr>
        <w:t>2009: Construction on the 5.2-acre False Pass Boat Harbor was completed. It</w:t>
      </w:r>
      <w:r w:rsidR="00CC0BD8" w:rsidRPr="00CB6FE1">
        <w:rPr>
          <w:rFonts w:ascii="Times New Roman" w:hAnsi="Times New Roman" w:cs="Times New Roman"/>
          <w:sz w:val="24"/>
          <w:szCs w:val="24"/>
        </w:rPr>
        <w:t xml:space="preserve"> </w:t>
      </w:r>
      <w:r w:rsidRPr="00CB6FE1">
        <w:rPr>
          <w:rFonts w:ascii="Times New Roman" w:hAnsi="Times New Roman" w:cs="Times New Roman"/>
          <w:sz w:val="24"/>
          <w:szCs w:val="24"/>
        </w:rPr>
        <w:t xml:space="preserve"> accommodate</w:t>
      </w:r>
      <w:r w:rsidR="00CC0BD8" w:rsidRPr="00CB6FE1">
        <w:rPr>
          <w:rFonts w:ascii="Times New Roman" w:hAnsi="Times New Roman" w:cs="Times New Roman"/>
          <w:sz w:val="24"/>
          <w:szCs w:val="24"/>
        </w:rPr>
        <w:t>s</w:t>
      </w:r>
      <w:r w:rsidRPr="00CB6FE1">
        <w:rPr>
          <w:rFonts w:ascii="Times New Roman" w:hAnsi="Times New Roman" w:cs="Times New Roman"/>
          <w:sz w:val="24"/>
          <w:szCs w:val="24"/>
        </w:rPr>
        <w:t xml:space="preserve"> more than 80 vessels between 32 to 120 feet in length. The Aleutians East Borough owns the harbor. The City of False Pass maintains it.</w:t>
      </w:r>
    </w:p>
    <w:p w14:paraId="46FF2429" w14:textId="1BDB7904" w:rsidR="003A61D0" w:rsidRPr="00CB6FE1" w:rsidRDefault="003A61D0" w:rsidP="00633BD7">
      <w:pPr>
        <w:pStyle w:val="ListParagraph"/>
        <w:numPr>
          <w:ilvl w:val="0"/>
          <w:numId w:val="1"/>
        </w:numPr>
        <w:jc w:val="both"/>
        <w:rPr>
          <w:rFonts w:ascii="Times New Roman" w:hAnsi="Times New Roman" w:cs="Times New Roman"/>
          <w:sz w:val="24"/>
          <w:szCs w:val="24"/>
        </w:rPr>
      </w:pPr>
      <w:r w:rsidRPr="00CB6FE1">
        <w:rPr>
          <w:rFonts w:ascii="Times New Roman" w:hAnsi="Times New Roman" w:cs="Times New Roman"/>
          <w:sz w:val="24"/>
          <w:szCs w:val="24"/>
        </w:rPr>
        <w:t>2012: Potable water, firefighting equipment, electrical services and lighting were installed at the False Pass Boat Harbor.</w:t>
      </w:r>
    </w:p>
    <w:p w14:paraId="6CACFC06" w14:textId="7F223CC3" w:rsidR="00192F2C" w:rsidRPr="00CD355D" w:rsidRDefault="00192F2C" w:rsidP="00633BD7">
      <w:pPr>
        <w:pStyle w:val="ListParagraph"/>
        <w:numPr>
          <w:ilvl w:val="0"/>
          <w:numId w:val="1"/>
        </w:numPr>
        <w:jc w:val="both"/>
        <w:rPr>
          <w:rFonts w:ascii="Times New Roman" w:hAnsi="Times New Roman" w:cs="Times New Roman"/>
          <w:b/>
          <w:bCs/>
          <w:sz w:val="24"/>
          <w:szCs w:val="24"/>
        </w:rPr>
      </w:pPr>
      <w:r w:rsidRPr="00D85769">
        <w:rPr>
          <w:rFonts w:ascii="Times New Roman" w:hAnsi="Times New Roman" w:cs="Times New Roman"/>
          <w:b/>
          <w:bCs/>
          <w:sz w:val="24"/>
          <w:szCs w:val="24"/>
        </w:rPr>
        <w:t xml:space="preserve">2014: </w:t>
      </w:r>
      <w:r w:rsidRPr="00D85769">
        <w:rPr>
          <w:rFonts w:ascii="Times New Roman" w:hAnsi="Times New Roman" w:cs="Times New Roman"/>
          <w:sz w:val="24"/>
          <w:szCs w:val="24"/>
        </w:rPr>
        <w:t xml:space="preserve">APICDA opens </w:t>
      </w:r>
      <w:r w:rsidR="00D85769" w:rsidRPr="00D85769">
        <w:rPr>
          <w:rFonts w:ascii="Times New Roman" w:hAnsi="Times New Roman" w:cs="Times New Roman"/>
          <w:sz w:val="24"/>
          <w:szCs w:val="24"/>
        </w:rPr>
        <w:t>a fuel facility, F</w:t>
      </w:r>
      <w:r w:rsidR="00D85769">
        <w:rPr>
          <w:rFonts w:ascii="Times New Roman" w:hAnsi="Times New Roman" w:cs="Times New Roman"/>
          <w:sz w:val="24"/>
          <w:szCs w:val="24"/>
        </w:rPr>
        <w:t>alse Pass Fuels, after Peter Pan closed its fuel farm.</w:t>
      </w:r>
    </w:p>
    <w:p w14:paraId="5F81EEC9" w14:textId="1CEDCD1B" w:rsidR="00CD355D" w:rsidRPr="002B7EE0" w:rsidRDefault="00CD355D" w:rsidP="00633BD7">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2016: </w:t>
      </w:r>
      <w:r w:rsidRPr="00CD355D">
        <w:rPr>
          <w:rFonts w:ascii="Times New Roman" w:hAnsi="Times New Roman" w:cs="Times New Roman"/>
          <w:sz w:val="24"/>
          <w:szCs w:val="24"/>
        </w:rPr>
        <w:t>A</w:t>
      </w:r>
      <w:r>
        <w:rPr>
          <w:rFonts w:ascii="Times New Roman" w:hAnsi="Times New Roman" w:cs="Times New Roman"/>
          <w:b/>
          <w:bCs/>
          <w:sz w:val="24"/>
          <w:szCs w:val="24"/>
        </w:rPr>
        <w:t xml:space="preserve"> </w:t>
      </w:r>
      <w:r>
        <w:rPr>
          <w:rFonts w:ascii="Times New Roman" w:hAnsi="Times New Roman" w:cs="Times New Roman"/>
          <w:sz w:val="24"/>
          <w:szCs w:val="24"/>
        </w:rPr>
        <w:t xml:space="preserve">containerization system was successfully launched in False Pass. </w:t>
      </w:r>
      <w:r w:rsidR="002B7EE0">
        <w:rPr>
          <w:rFonts w:ascii="Times New Roman" w:hAnsi="Times New Roman" w:cs="Times New Roman"/>
          <w:sz w:val="24"/>
          <w:szCs w:val="24"/>
        </w:rPr>
        <w:t>Each container can hold 48,000 pounds of frozen product which significantly streamlined shipping.</w:t>
      </w:r>
    </w:p>
    <w:p w14:paraId="69E256A1" w14:textId="6E4FD10B" w:rsidR="002B7EE0" w:rsidRPr="00CD355D" w:rsidRDefault="002B7EE0" w:rsidP="00633BD7">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sz w:val="24"/>
          <w:szCs w:val="24"/>
        </w:rPr>
        <w:t>The collaborative project with BPS, the City of False Pass, American President Lines and Samson Tug &amp; Barge resulted in significant operational improvements.</w:t>
      </w:r>
    </w:p>
    <w:p w14:paraId="7F2B8677" w14:textId="7D683EE6" w:rsidR="00CD355D" w:rsidRPr="00580B83" w:rsidRDefault="002B7EE0" w:rsidP="00633BD7">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2017: </w:t>
      </w:r>
      <w:r w:rsidR="00580B83">
        <w:rPr>
          <w:rFonts w:ascii="Times New Roman" w:hAnsi="Times New Roman" w:cs="Times New Roman"/>
          <w:sz w:val="24"/>
          <w:szCs w:val="24"/>
        </w:rPr>
        <w:t>BPS purchase</w:t>
      </w:r>
      <w:r w:rsidR="004F3E57">
        <w:rPr>
          <w:rFonts w:ascii="Times New Roman" w:hAnsi="Times New Roman" w:cs="Times New Roman"/>
          <w:sz w:val="24"/>
          <w:szCs w:val="24"/>
        </w:rPr>
        <w:t>d</w:t>
      </w:r>
      <w:r w:rsidR="00580B83">
        <w:rPr>
          <w:rFonts w:ascii="Times New Roman" w:hAnsi="Times New Roman" w:cs="Times New Roman"/>
          <w:sz w:val="24"/>
          <w:szCs w:val="24"/>
        </w:rPr>
        <w:t xml:space="preserve"> and processe</w:t>
      </w:r>
      <w:r w:rsidR="004F3E57">
        <w:rPr>
          <w:rFonts w:ascii="Times New Roman" w:hAnsi="Times New Roman" w:cs="Times New Roman"/>
          <w:sz w:val="24"/>
          <w:szCs w:val="24"/>
        </w:rPr>
        <w:t>d</w:t>
      </w:r>
      <w:r w:rsidR="00580B83">
        <w:rPr>
          <w:rFonts w:ascii="Times New Roman" w:hAnsi="Times New Roman" w:cs="Times New Roman"/>
          <w:sz w:val="24"/>
          <w:szCs w:val="24"/>
        </w:rPr>
        <w:t xml:space="preserve"> 7.5 million pounds of salmon – a 288% increase from the previous year. </w:t>
      </w:r>
    </w:p>
    <w:p w14:paraId="112C998A" w14:textId="2B790C4C" w:rsidR="00580B83" w:rsidRPr="00D85769" w:rsidRDefault="00580B83" w:rsidP="00633BD7">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 xml:space="preserve">2018: </w:t>
      </w:r>
      <w:r>
        <w:rPr>
          <w:rFonts w:ascii="Times New Roman" w:hAnsi="Times New Roman" w:cs="Times New Roman"/>
          <w:sz w:val="24"/>
          <w:szCs w:val="24"/>
        </w:rPr>
        <w:t>The success of BPS attract</w:t>
      </w:r>
      <w:r w:rsidR="004F3E57">
        <w:rPr>
          <w:rFonts w:ascii="Times New Roman" w:hAnsi="Times New Roman" w:cs="Times New Roman"/>
          <w:sz w:val="24"/>
          <w:szCs w:val="24"/>
        </w:rPr>
        <w:t>ed</w:t>
      </w:r>
      <w:r>
        <w:rPr>
          <w:rFonts w:ascii="Times New Roman" w:hAnsi="Times New Roman" w:cs="Times New Roman"/>
          <w:sz w:val="24"/>
          <w:szCs w:val="24"/>
        </w:rPr>
        <w:t xml:space="preserve"> commercial interest. </w:t>
      </w:r>
    </w:p>
    <w:p w14:paraId="46944F33" w14:textId="1C58E454" w:rsidR="006C0650" w:rsidRDefault="006C0650" w:rsidP="00633BD7">
      <w:pPr>
        <w:pStyle w:val="ListParagraph"/>
        <w:numPr>
          <w:ilvl w:val="0"/>
          <w:numId w:val="1"/>
        </w:numPr>
        <w:jc w:val="both"/>
        <w:rPr>
          <w:rFonts w:ascii="Times New Roman" w:hAnsi="Times New Roman" w:cs="Times New Roman"/>
          <w:sz w:val="24"/>
          <w:szCs w:val="24"/>
        </w:rPr>
      </w:pPr>
      <w:r w:rsidRPr="006C0650">
        <w:rPr>
          <w:rFonts w:ascii="Times New Roman" w:hAnsi="Times New Roman" w:cs="Times New Roman"/>
          <w:b/>
          <w:bCs/>
          <w:sz w:val="24"/>
          <w:szCs w:val="24"/>
        </w:rPr>
        <w:t>Winter 2018</w:t>
      </w:r>
      <w:r>
        <w:rPr>
          <w:rFonts w:ascii="Times New Roman" w:hAnsi="Times New Roman" w:cs="Times New Roman"/>
          <w:sz w:val="24"/>
          <w:szCs w:val="24"/>
        </w:rPr>
        <w:t xml:space="preserve">: </w:t>
      </w:r>
      <w:r w:rsidR="00FA4F43">
        <w:rPr>
          <w:rFonts w:ascii="Times New Roman" w:hAnsi="Times New Roman" w:cs="Times New Roman"/>
          <w:sz w:val="24"/>
          <w:szCs w:val="24"/>
        </w:rPr>
        <w:t xml:space="preserve">APICDA entered into a partnership to transfer a majority ownership of Bering Pacific Seafoods (now False Pass Seafoods) to Trident Seafoods. </w:t>
      </w:r>
    </w:p>
    <w:p w14:paraId="2EBC91CB" w14:textId="1983F55F" w:rsidR="00182068" w:rsidRDefault="00FA4F43" w:rsidP="00633BD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Under Trident’s new leadership, the plant more than tripled its capacity, increasing its daily production of 250,000 pounds per day to almost one million pounds daily</w:t>
      </w:r>
      <w:r w:rsidR="00182068">
        <w:rPr>
          <w:rFonts w:ascii="Times New Roman" w:hAnsi="Times New Roman" w:cs="Times New Roman"/>
          <w:sz w:val="24"/>
          <w:szCs w:val="24"/>
        </w:rPr>
        <w:t xml:space="preserve"> of salmon, Pacific cod, black cod, halibut and other species in False Pass.</w:t>
      </w:r>
    </w:p>
    <w:p w14:paraId="7668FC73" w14:textId="3F30C884" w:rsidR="00A34E53" w:rsidRPr="009B72E6" w:rsidRDefault="005E27DD" w:rsidP="00633BD7">
      <w:pPr>
        <w:pStyle w:val="ListParagraph"/>
        <w:numPr>
          <w:ilvl w:val="0"/>
          <w:numId w:val="1"/>
        </w:numPr>
        <w:jc w:val="both"/>
        <w:rPr>
          <w:rFonts w:ascii="Times New Roman" w:hAnsi="Times New Roman" w:cs="Times New Roman"/>
          <w:sz w:val="24"/>
          <w:szCs w:val="24"/>
        </w:rPr>
      </w:pPr>
      <w:r w:rsidRPr="00CB6FE1">
        <w:rPr>
          <w:rFonts w:ascii="Times New Roman" w:hAnsi="Times New Roman" w:cs="Times New Roman"/>
          <w:sz w:val="24"/>
          <w:szCs w:val="24"/>
        </w:rPr>
        <w:t xml:space="preserve">May </w:t>
      </w:r>
      <w:r w:rsidR="00A34E53" w:rsidRPr="00A34E53">
        <w:rPr>
          <w:rFonts w:ascii="Times New Roman" w:hAnsi="Times New Roman" w:cs="Times New Roman"/>
          <w:b/>
          <w:bCs/>
          <w:sz w:val="24"/>
          <w:szCs w:val="24"/>
        </w:rPr>
        <w:t>2018</w:t>
      </w:r>
      <w:r w:rsidR="00A34E53">
        <w:rPr>
          <w:rFonts w:ascii="Times New Roman" w:hAnsi="Times New Roman" w:cs="Times New Roman"/>
          <w:sz w:val="24"/>
          <w:szCs w:val="24"/>
        </w:rPr>
        <w:t>: Silver Bay Seafoods – False Pass, LLC beg</w:t>
      </w:r>
      <w:r w:rsidR="004F3E57">
        <w:rPr>
          <w:rFonts w:ascii="Times New Roman" w:hAnsi="Times New Roman" w:cs="Times New Roman"/>
          <w:sz w:val="24"/>
          <w:szCs w:val="24"/>
        </w:rPr>
        <w:t>an</w:t>
      </w:r>
      <w:r w:rsidR="00A34E53">
        <w:rPr>
          <w:rFonts w:ascii="Times New Roman" w:hAnsi="Times New Roman" w:cs="Times New Roman"/>
          <w:sz w:val="24"/>
          <w:szCs w:val="24"/>
        </w:rPr>
        <w:t xml:space="preserve"> construction of a new </w:t>
      </w:r>
      <w:r w:rsidR="00352031">
        <w:rPr>
          <w:rFonts w:ascii="Times New Roman" w:hAnsi="Times New Roman" w:cs="Times New Roman"/>
          <w:sz w:val="24"/>
          <w:szCs w:val="24"/>
        </w:rPr>
        <w:t xml:space="preserve">state-of-the-art seafood </w:t>
      </w:r>
      <w:r w:rsidR="00A34E53">
        <w:rPr>
          <w:rFonts w:ascii="Times New Roman" w:hAnsi="Times New Roman" w:cs="Times New Roman"/>
          <w:sz w:val="24"/>
          <w:szCs w:val="24"/>
        </w:rPr>
        <w:t>processing plant in False Pass.</w:t>
      </w:r>
    </w:p>
    <w:p w14:paraId="63F92522" w14:textId="6A9102FD" w:rsidR="00580B83" w:rsidRPr="009B72E6" w:rsidRDefault="00182068" w:rsidP="00633BD7">
      <w:pPr>
        <w:pStyle w:val="ListParagraph"/>
        <w:numPr>
          <w:ilvl w:val="0"/>
          <w:numId w:val="1"/>
        </w:numPr>
        <w:jc w:val="both"/>
        <w:rPr>
          <w:rFonts w:ascii="Times New Roman" w:hAnsi="Times New Roman" w:cs="Times New Roman"/>
          <w:b/>
          <w:bCs/>
          <w:sz w:val="24"/>
          <w:szCs w:val="24"/>
        </w:rPr>
      </w:pPr>
      <w:r w:rsidRPr="009B72E6">
        <w:rPr>
          <w:rFonts w:ascii="Times New Roman" w:hAnsi="Times New Roman" w:cs="Times New Roman"/>
          <w:b/>
          <w:bCs/>
          <w:sz w:val="24"/>
          <w:szCs w:val="24"/>
        </w:rPr>
        <w:t xml:space="preserve">June 2019: </w:t>
      </w:r>
      <w:r w:rsidRPr="009B72E6">
        <w:rPr>
          <w:rFonts w:ascii="Times New Roman" w:hAnsi="Times New Roman" w:cs="Times New Roman"/>
          <w:sz w:val="24"/>
          <w:szCs w:val="24"/>
        </w:rPr>
        <w:t>Silver Bay Seafoods – False Pass, LLC’s seafood plant became fully operational. The company buys and processes salmon, cod and pollock. The</w:t>
      </w:r>
      <w:r w:rsidR="00580B83" w:rsidRPr="009B72E6">
        <w:rPr>
          <w:rFonts w:ascii="Times New Roman" w:hAnsi="Times New Roman" w:cs="Times New Roman"/>
          <w:sz w:val="24"/>
          <w:szCs w:val="24"/>
        </w:rPr>
        <w:t xml:space="preserve"> nearly</w:t>
      </w:r>
      <w:r w:rsidRPr="009B72E6">
        <w:rPr>
          <w:rFonts w:ascii="Times New Roman" w:hAnsi="Times New Roman" w:cs="Times New Roman"/>
          <w:sz w:val="24"/>
          <w:szCs w:val="24"/>
        </w:rPr>
        <w:t xml:space="preserve"> year-round facility has a substantial daily processing capacity. </w:t>
      </w:r>
    </w:p>
    <w:p w14:paraId="75AD7369" w14:textId="1D7671D1" w:rsidR="00182068" w:rsidRPr="00182068" w:rsidRDefault="00182068" w:rsidP="00633BD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The company also has housing facilities, cold storage and a 166-foot-long dock with a pedestal crane.</w:t>
      </w:r>
    </w:p>
    <w:p w14:paraId="193C2D34" w14:textId="6CC8FD61" w:rsidR="00FA4F43" w:rsidRDefault="00182068" w:rsidP="00182068">
      <w:pPr>
        <w:pStyle w:val="ListParagraph"/>
        <w:jc w:val="both"/>
        <w:rPr>
          <w:rFonts w:ascii="Times New Roman" w:hAnsi="Times New Roman" w:cs="Times New Roman"/>
          <w:sz w:val="24"/>
          <w:szCs w:val="24"/>
        </w:rPr>
      </w:pPr>
      <w:r>
        <w:rPr>
          <w:rFonts w:ascii="Times New Roman" w:hAnsi="Times New Roman" w:cs="Times New Roman"/>
          <w:sz w:val="24"/>
          <w:szCs w:val="24"/>
        </w:rPr>
        <w:br/>
      </w:r>
    </w:p>
    <w:p w14:paraId="7DC2863D" w14:textId="78391E79" w:rsidR="00633BD7" w:rsidRPr="00EC3408" w:rsidRDefault="00EC3408" w:rsidP="00624210">
      <w:pPr>
        <w:rPr>
          <w:rFonts w:ascii="Times New Roman" w:hAnsi="Times New Roman" w:cs="Times New Roman"/>
          <w:b/>
          <w:bCs/>
          <w:sz w:val="24"/>
          <w:szCs w:val="24"/>
        </w:rPr>
      </w:pPr>
      <w:r w:rsidRPr="00EC3408">
        <w:rPr>
          <w:rFonts w:ascii="Times New Roman" w:hAnsi="Times New Roman" w:cs="Times New Roman"/>
          <w:b/>
          <w:bCs/>
          <w:sz w:val="24"/>
          <w:szCs w:val="24"/>
        </w:rPr>
        <w:lastRenderedPageBreak/>
        <w:t>Sources include:</w:t>
      </w:r>
      <w:r>
        <w:rPr>
          <w:rFonts w:ascii="Times New Roman" w:hAnsi="Times New Roman" w:cs="Times New Roman"/>
          <w:b/>
          <w:bCs/>
          <w:sz w:val="24"/>
          <w:szCs w:val="24"/>
        </w:rPr>
        <w:br/>
      </w:r>
      <w:r w:rsidR="00E05513">
        <w:rPr>
          <w:rFonts w:ascii="Times New Roman" w:hAnsi="Times New Roman" w:cs="Times New Roman"/>
          <w:sz w:val="24"/>
          <w:szCs w:val="24"/>
        </w:rPr>
        <w:t>The June 2008 False Pass Airport Master Plan Environmental Assessment, Alaska DOT&amp;PF, the FAA, False Pass Mayor Nikki Hoblet, APICDA, Trident</w:t>
      </w:r>
      <w:r w:rsidR="00E8104F">
        <w:rPr>
          <w:rFonts w:ascii="Times New Roman" w:hAnsi="Times New Roman" w:cs="Times New Roman"/>
          <w:sz w:val="24"/>
          <w:szCs w:val="24"/>
        </w:rPr>
        <w:t xml:space="preserve">, </w:t>
      </w:r>
      <w:r w:rsidR="00E05513">
        <w:rPr>
          <w:rFonts w:ascii="Times New Roman" w:hAnsi="Times New Roman" w:cs="Times New Roman"/>
          <w:sz w:val="24"/>
          <w:szCs w:val="24"/>
        </w:rPr>
        <w:t>Silver Bay Seafoods – False Pass</w:t>
      </w:r>
      <w:r w:rsidR="00DA3F44">
        <w:rPr>
          <w:rFonts w:ascii="Times New Roman" w:hAnsi="Times New Roman" w:cs="Times New Roman"/>
          <w:sz w:val="24"/>
          <w:szCs w:val="24"/>
        </w:rPr>
        <w:t xml:space="preserve"> </w:t>
      </w:r>
      <w:r w:rsidR="00E05513">
        <w:rPr>
          <w:rFonts w:ascii="Times New Roman" w:hAnsi="Times New Roman" w:cs="Times New Roman"/>
          <w:sz w:val="24"/>
          <w:szCs w:val="24"/>
        </w:rPr>
        <w:t>LLC</w:t>
      </w:r>
      <w:r w:rsidR="00473A76" w:rsidRPr="00CB6FE1">
        <w:rPr>
          <w:rFonts w:ascii="Times New Roman" w:hAnsi="Times New Roman" w:cs="Times New Roman"/>
          <w:sz w:val="24"/>
          <w:szCs w:val="24"/>
        </w:rPr>
        <w:t>, Mark Hickey of Hickey &amp; Associates</w:t>
      </w:r>
      <w:r w:rsidR="00C867DF" w:rsidRPr="00CB6FE1">
        <w:rPr>
          <w:rFonts w:ascii="Times New Roman" w:hAnsi="Times New Roman" w:cs="Times New Roman"/>
          <w:sz w:val="24"/>
          <w:szCs w:val="24"/>
        </w:rPr>
        <w:t xml:space="preserve">, </w:t>
      </w:r>
      <w:r w:rsidR="00DA3F44">
        <w:rPr>
          <w:rFonts w:ascii="Times New Roman" w:hAnsi="Times New Roman" w:cs="Times New Roman"/>
          <w:sz w:val="24"/>
          <w:szCs w:val="24"/>
        </w:rPr>
        <w:t xml:space="preserve">Grant Aviation, </w:t>
      </w:r>
      <w:r w:rsidR="00C867DF" w:rsidRPr="00CB6FE1">
        <w:rPr>
          <w:rFonts w:ascii="Times New Roman" w:hAnsi="Times New Roman" w:cs="Times New Roman"/>
          <w:sz w:val="24"/>
          <w:szCs w:val="24"/>
        </w:rPr>
        <w:t>Guardian Flight</w:t>
      </w:r>
      <w:r w:rsidR="00631088">
        <w:rPr>
          <w:rFonts w:ascii="Times New Roman" w:hAnsi="Times New Roman" w:cs="Times New Roman"/>
          <w:sz w:val="24"/>
          <w:szCs w:val="24"/>
        </w:rPr>
        <w:t xml:space="preserve">, </w:t>
      </w:r>
      <w:proofErr w:type="spellStart"/>
      <w:r w:rsidR="00C867DF" w:rsidRPr="00CB6FE1">
        <w:rPr>
          <w:rFonts w:ascii="Times New Roman" w:hAnsi="Times New Roman" w:cs="Times New Roman"/>
          <w:sz w:val="24"/>
          <w:szCs w:val="24"/>
        </w:rPr>
        <w:t>LifeMed</w:t>
      </w:r>
      <w:proofErr w:type="spellEnd"/>
      <w:r w:rsidR="00C867DF" w:rsidRPr="00CB6FE1">
        <w:rPr>
          <w:rFonts w:ascii="Times New Roman" w:hAnsi="Times New Roman" w:cs="Times New Roman"/>
          <w:sz w:val="24"/>
          <w:szCs w:val="24"/>
        </w:rPr>
        <w:t xml:space="preserve"> Alaska</w:t>
      </w:r>
      <w:r w:rsidR="00631088">
        <w:rPr>
          <w:rFonts w:ascii="Times New Roman" w:hAnsi="Times New Roman" w:cs="Times New Roman"/>
          <w:sz w:val="24"/>
          <w:szCs w:val="24"/>
        </w:rPr>
        <w:t xml:space="preserve"> and the U.S. Coast Guard.</w:t>
      </w:r>
      <w:r w:rsidR="00E05513">
        <w:rPr>
          <w:rFonts w:ascii="Times New Roman" w:hAnsi="Times New Roman" w:cs="Times New Roman"/>
          <w:sz w:val="24"/>
          <w:szCs w:val="24"/>
        </w:rPr>
        <w:br/>
      </w:r>
      <w:r w:rsidRPr="00EC3408">
        <w:rPr>
          <w:rFonts w:ascii="Times New Roman" w:hAnsi="Times New Roman" w:cs="Times New Roman"/>
          <w:b/>
          <w:bCs/>
          <w:sz w:val="24"/>
          <w:szCs w:val="24"/>
        </w:rPr>
        <w:br/>
      </w:r>
    </w:p>
    <w:sectPr w:rsidR="00633BD7" w:rsidRPr="00EC3408" w:rsidSect="00385F8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3BAE6" w14:textId="77777777" w:rsidR="0098439A" w:rsidRDefault="0098439A" w:rsidP="00385F87">
      <w:pPr>
        <w:spacing w:after="0" w:line="240" w:lineRule="auto"/>
      </w:pPr>
      <w:r>
        <w:separator/>
      </w:r>
    </w:p>
  </w:endnote>
  <w:endnote w:type="continuationSeparator" w:id="0">
    <w:p w14:paraId="5E4F3361" w14:textId="77777777" w:rsidR="0098439A" w:rsidRDefault="0098439A" w:rsidP="0038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F04E" w14:textId="77777777" w:rsidR="00385F87" w:rsidRDefault="00385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CBDE" w14:textId="77777777" w:rsidR="00385F87" w:rsidRDefault="00385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2116" w14:textId="77777777" w:rsidR="00385F87" w:rsidRDefault="00385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24C4" w14:textId="77777777" w:rsidR="0098439A" w:rsidRDefault="0098439A" w:rsidP="00385F87">
      <w:pPr>
        <w:spacing w:after="0" w:line="240" w:lineRule="auto"/>
      </w:pPr>
      <w:r>
        <w:separator/>
      </w:r>
    </w:p>
  </w:footnote>
  <w:footnote w:type="continuationSeparator" w:id="0">
    <w:p w14:paraId="3AF0ACCA" w14:textId="77777777" w:rsidR="0098439A" w:rsidRDefault="0098439A" w:rsidP="00385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7974" w14:textId="77777777" w:rsidR="00385F87" w:rsidRDefault="00385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86DC" w14:textId="3C932076" w:rsidR="00385F87" w:rsidRPr="00385F87" w:rsidRDefault="00385F87" w:rsidP="00385F87">
    <w:pPr>
      <w:pStyle w:val="Header"/>
      <w:jc w:val="center"/>
      <w:rPr>
        <w:rFonts w:ascii="Times New Roman" w:hAnsi="Times New Roman" w:cs="Times New Roman"/>
        <w:b/>
        <w:bCs/>
        <w:sz w:val="36"/>
        <w:szCs w:val="36"/>
      </w:rPr>
    </w:pPr>
    <w:r w:rsidRPr="00385F87">
      <w:rPr>
        <w:rFonts w:ascii="Times New Roman" w:hAnsi="Times New Roman" w:cs="Times New Roman"/>
        <w:b/>
        <w:bCs/>
        <w:caps/>
        <w:noProof/>
        <w:color w:val="808080" w:themeColor="background1" w:themeShade="80"/>
        <w:sz w:val="36"/>
        <w:szCs w:val="36"/>
      </w:rPr>
      <mc:AlternateContent>
        <mc:Choice Requires="wpg">
          <w:drawing>
            <wp:anchor distT="0" distB="0" distL="114300" distR="114300" simplePos="0" relativeHeight="251659264" behindDoc="0" locked="0" layoutInCell="1" allowOverlap="1" wp14:anchorId="15A9D7CA" wp14:editId="2FC822B2">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9A302" w14:textId="77777777" w:rsidR="00385F87" w:rsidRDefault="00385F87">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9D7CA" id="Group 167" o:spid="_x0000_s1028"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B59A302" w14:textId="77777777" w:rsidR="00385F87" w:rsidRDefault="00385F87">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Pr="00385F87">
      <w:rPr>
        <w:rFonts w:ascii="Times New Roman" w:hAnsi="Times New Roman" w:cs="Times New Roman"/>
        <w:b/>
        <w:bCs/>
        <w:sz w:val="36"/>
        <w:szCs w:val="36"/>
      </w:rPr>
      <w:t>False Pass Airport – White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22B3" w14:textId="77777777" w:rsidR="00385F87" w:rsidRDefault="00385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3325ED"/>
    <w:multiLevelType w:val="hybridMultilevel"/>
    <w:tmpl w:val="83C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E44C6"/>
    <w:multiLevelType w:val="hybridMultilevel"/>
    <w:tmpl w:val="5B08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07"/>
    <w:rsid w:val="000015E7"/>
    <w:rsid w:val="00001E04"/>
    <w:rsid w:val="00014BCC"/>
    <w:rsid w:val="000159BC"/>
    <w:rsid w:val="000227C8"/>
    <w:rsid w:val="000248D8"/>
    <w:rsid w:val="0003121E"/>
    <w:rsid w:val="000315E0"/>
    <w:rsid w:val="000328A3"/>
    <w:rsid w:val="000337BE"/>
    <w:rsid w:val="00043D00"/>
    <w:rsid w:val="00056703"/>
    <w:rsid w:val="00064669"/>
    <w:rsid w:val="00072685"/>
    <w:rsid w:val="0007626D"/>
    <w:rsid w:val="00082F86"/>
    <w:rsid w:val="00090889"/>
    <w:rsid w:val="00090998"/>
    <w:rsid w:val="00091642"/>
    <w:rsid w:val="0009181B"/>
    <w:rsid w:val="00096DC0"/>
    <w:rsid w:val="000A0405"/>
    <w:rsid w:val="000A179B"/>
    <w:rsid w:val="000C1CA1"/>
    <w:rsid w:val="000C609D"/>
    <w:rsid w:val="000C6B46"/>
    <w:rsid w:val="000D45C1"/>
    <w:rsid w:val="000E37B2"/>
    <w:rsid w:val="000E7DC9"/>
    <w:rsid w:val="000F2454"/>
    <w:rsid w:val="001036E6"/>
    <w:rsid w:val="00104533"/>
    <w:rsid w:val="001051CB"/>
    <w:rsid w:val="00112B0F"/>
    <w:rsid w:val="00115B3F"/>
    <w:rsid w:val="00127777"/>
    <w:rsid w:val="00141B5C"/>
    <w:rsid w:val="00143481"/>
    <w:rsid w:val="00146A65"/>
    <w:rsid w:val="00152BB6"/>
    <w:rsid w:val="00154990"/>
    <w:rsid w:val="00162155"/>
    <w:rsid w:val="00170BC9"/>
    <w:rsid w:val="001748B8"/>
    <w:rsid w:val="00182068"/>
    <w:rsid w:val="00186798"/>
    <w:rsid w:val="00190C1A"/>
    <w:rsid w:val="00192912"/>
    <w:rsid w:val="00192F2C"/>
    <w:rsid w:val="0019470C"/>
    <w:rsid w:val="001978A4"/>
    <w:rsid w:val="001A39D5"/>
    <w:rsid w:val="001A619D"/>
    <w:rsid w:val="001A6DC3"/>
    <w:rsid w:val="001B52FA"/>
    <w:rsid w:val="001C2D96"/>
    <w:rsid w:val="001C4A00"/>
    <w:rsid w:val="001D2F08"/>
    <w:rsid w:val="001D3186"/>
    <w:rsid w:val="001D640D"/>
    <w:rsid w:val="001D79F5"/>
    <w:rsid w:val="001E0145"/>
    <w:rsid w:val="001E1593"/>
    <w:rsid w:val="001E383A"/>
    <w:rsid w:val="001F04BA"/>
    <w:rsid w:val="002022F1"/>
    <w:rsid w:val="0021037F"/>
    <w:rsid w:val="002107A3"/>
    <w:rsid w:val="00225518"/>
    <w:rsid w:val="002324CF"/>
    <w:rsid w:val="00235ACC"/>
    <w:rsid w:val="002375C9"/>
    <w:rsid w:val="00241841"/>
    <w:rsid w:val="002463C1"/>
    <w:rsid w:val="00251FB1"/>
    <w:rsid w:val="002546F7"/>
    <w:rsid w:val="0026519A"/>
    <w:rsid w:val="00265219"/>
    <w:rsid w:val="00271C29"/>
    <w:rsid w:val="00271F9A"/>
    <w:rsid w:val="002766F1"/>
    <w:rsid w:val="00277193"/>
    <w:rsid w:val="002774E9"/>
    <w:rsid w:val="0028041C"/>
    <w:rsid w:val="00280A4A"/>
    <w:rsid w:val="00291299"/>
    <w:rsid w:val="00294261"/>
    <w:rsid w:val="002967C1"/>
    <w:rsid w:val="002A1522"/>
    <w:rsid w:val="002A6667"/>
    <w:rsid w:val="002B7461"/>
    <w:rsid w:val="002B7EE0"/>
    <w:rsid w:val="002C6C7D"/>
    <w:rsid w:val="002D01B2"/>
    <w:rsid w:val="002D2CA9"/>
    <w:rsid w:val="002D42E2"/>
    <w:rsid w:val="00301430"/>
    <w:rsid w:val="00303F9A"/>
    <w:rsid w:val="00320683"/>
    <w:rsid w:val="003235A0"/>
    <w:rsid w:val="0032685F"/>
    <w:rsid w:val="003268FC"/>
    <w:rsid w:val="00326B11"/>
    <w:rsid w:val="00331AA5"/>
    <w:rsid w:val="00331C8F"/>
    <w:rsid w:val="00333B5B"/>
    <w:rsid w:val="00334632"/>
    <w:rsid w:val="0035008A"/>
    <w:rsid w:val="003508D1"/>
    <w:rsid w:val="00352031"/>
    <w:rsid w:val="00353750"/>
    <w:rsid w:val="0037505A"/>
    <w:rsid w:val="00380D89"/>
    <w:rsid w:val="0038297C"/>
    <w:rsid w:val="00385E86"/>
    <w:rsid w:val="00385F87"/>
    <w:rsid w:val="00391576"/>
    <w:rsid w:val="00394D3A"/>
    <w:rsid w:val="00396040"/>
    <w:rsid w:val="003962F6"/>
    <w:rsid w:val="003A1552"/>
    <w:rsid w:val="003A50BC"/>
    <w:rsid w:val="003A61D0"/>
    <w:rsid w:val="003A6AE7"/>
    <w:rsid w:val="003A72C4"/>
    <w:rsid w:val="003A7A8E"/>
    <w:rsid w:val="003B0259"/>
    <w:rsid w:val="003B1BBA"/>
    <w:rsid w:val="003B6CD6"/>
    <w:rsid w:val="003C5AE0"/>
    <w:rsid w:val="003C5E5D"/>
    <w:rsid w:val="003C7807"/>
    <w:rsid w:val="003C7EE4"/>
    <w:rsid w:val="003D4285"/>
    <w:rsid w:val="003E262B"/>
    <w:rsid w:val="003E4CEE"/>
    <w:rsid w:val="003F1018"/>
    <w:rsid w:val="003F1915"/>
    <w:rsid w:val="003F24F5"/>
    <w:rsid w:val="003F50DD"/>
    <w:rsid w:val="003F6BF0"/>
    <w:rsid w:val="003F7EE8"/>
    <w:rsid w:val="004023C0"/>
    <w:rsid w:val="00404945"/>
    <w:rsid w:val="004100CF"/>
    <w:rsid w:val="0041111F"/>
    <w:rsid w:val="00416A4F"/>
    <w:rsid w:val="00421A0E"/>
    <w:rsid w:val="0042515A"/>
    <w:rsid w:val="00425410"/>
    <w:rsid w:val="00425430"/>
    <w:rsid w:val="004276A4"/>
    <w:rsid w:val="0042776F"/>
    <w:rsid w:val="00427FAD"/>
    <w:rsid w:val="004306A0"/>
    <w:rsid w:val="00432D94"/>
    <w:rsid w:val="00437781"/>
    <w:rsid w:val="0044313B"/>
    <w:rsid w:val="00460F84"/>
    <w:rsid w:val="00461FC7"/>
    <w:rsid w:val="004629E8"/>
    <w:rsid w:val="00466D15"/>
    <w:rsid w:val="00470691"/>
    <w:rsid w:val="00473A76"/>
    <w:rsid w:val="0047408C"/>
    <w:rsid w:val="0048540B"/>
    <w:rsid w:val="00490164"/>
    <w:rsid w:val="004905F4"/>
    <w:rsid w:val="004A0E7E"/>
    <w:rsid w:val="004A3C39"/>
    <w:rsid w:val="004A51E2"/>
    <w:rsid w:val="004A70ED"/>
    <w:rsid w:val="004B2739"/>
    <w:rsid w:val="004D7BCD"/>
    <w:rsid w:val="004E26FE"/>
    <w:rsid w:val="004F3906"/>
    <w:rsid w:val="004F3E57"/>
    <w:rsid w:val="004F4F4C"/>
    <w:rsid w:val="00501085"/>
    <w:rsid w:val="005039D9"/>
    <w:rsid w:val="00503B26"/>
    <w:rsid w:val="005109B7"/>
    <w:rsid w:val="00510D53"/>
    <w:rsid w:val="005133C3"/>
    <w:rsid w:val="00521BCE"/>
    <w:rsid w:val="00524BF1"/>
    <w:rsid w:val="005337E6"/>
    <w:rsid w:val="00534347"/>
    <w:rsid w:val="00534EA0"/>
    <w:rsid w:val="0053773D"/>
    <w:rsid w:val="00537CEF"/>
    <w:rsid w:val="0055023F"/>
    <w:rsid w:val="00555E45"/>
    <w:rsid w:val="00557CEF"/>
    <w:rsid w:val="005612E8"/>
    <w:rsid w:val="00567EA4"/>
    <w:rsid w:val="00570282"/>
    <w:rsid w:val="00570980"/>
    <w:rsid w:val="00575C70"/>
    <w:rsid w:val="00580741"/>
    <w:rsid w:val="00580B83"/>
    <w:rsid w:val="00583705"/>
    <w:rsid w:val="005A0146"/>
    <w:rsid w:val="005A14B3"/>
    <w:rsid w:val="005B5185"/>
    <w:rsid w:val="005B6418"/>
    <w:rsid w:val="005B6655"/>
    <w:rsid w:val="005C11EA"/>
    <w:rsid w:val="005C503E"/>
    <w:rsid w:val="005D442F"/>
    <w:rsid w:val="005D4E24"/>
    <w:rsid w:val="005D71E7"/>
    <w:rsid w:val="005D72C2"/>
    <w:rsid w:val="005E2567"/>
    <w:rsid w:val="005E27DD"/>
    <w:rsid w:val="005E35C7"/>
    <w:rsid w:val="005E429B"/>
    <w:rsid w:val="005F05F8"/>
    <w:rsid w:val="005F1625"/>
    <w:rsid w:val="005F16FD"/>
    <w:rsid w:val="005F341A"/>
    <w:rsid w:val="005F4D6F"/>
    <w:rsid w:val="0060259F"/>
    <w:rsid w:val="0060518A"/>
    <w:rsid w:val="0061200F"/>
    <w:rsid w:val="006126F6"/>
    <w:rsid w:val="00613A80"/>
    <w:rsid w:val="006146F0"/>
    <w:rsid w:val="00615F33"/>
    <w:rsid w:val="00616255"/>
    <w:rsid w:val="00622674"/>
    <w:rsid w:val="00624210"/>
    <w:rsid w:val="00631088"/>
    <w:rsid w:val="00633BD7"/>
    <w:rsid w:val="006341C3"/>
    <w:rsid w:val="0064185C"/>
    <w:rsid w:val="00647395"/>
    <w:rsid w:val="006504B1"/>
    <w:rsid w:val="0067175E"/>
    <w:rsid w:val="006770B9"/>
    <w:rsid w:val="006802A3"/>
    <w:rsid w:val="006850D8"/>
    <w:rsid w:val="00685810"/>
    <w:rsid w:val="00691D0D"/>
    <w:rsid w:val="0069384B"/>
    <w:rsid w:val="00697466"/>
    <w:rsid w:val="006A07F2"/>
    <w:rsid w:val="006B1FD6"/>
    <w:rsid w:val="006C0650"/>
    <w:rsid w:val="006C381A"/>
    <w:rsid w:val="006C40DA"/>
    <w:rsid w:val="006D3B55"/>
    <w:rsid w:val="00706F4C"/>
    <w:rsid w:val="00713256"/>
    <w:rsid w:val="00731EF8"/>
    <w:rsid w:val="00736060"/>
    <w:rsid w:val="00736EE3"/>
    <w:rsid w:val="00737F6D"/>
    <w:rsid w:val="007419D0"/>
    <w:rsid w:val="00742ABB"/>
    <w:rsid w:val="00746419"/>
    <w:rsid w:val="0075569E"/>
    <w:rsid w:val="00755D50"/>
    <w:rsid w:val="007573A9"/>
    <w:rsid w:val="007615FF"/>
    <w:rsid w:val="00763B37"/>
    <w:rsid w:val="00763C3B"/>
    <w:rsid w:val="0076604B"/>
    <w:rsid w:val="0077048A"/>
    <w:rsid w:val="007713D6"/>
    <w:rsid w:val="007743E5"/>
    <w:rsid w:val="0078391D"/>
    <w:rsid w:val="00783C33"/>
    <w:rsid w:val="00790201"/>
    <w:rsid w:val="00790593"/>
    <w:rsid w:val="00790F71"/>
    <w:rsid w:val="00793A5C"/>
    <w:rsid w:val="007A37A7"/>
    <w:rsid w:val="007A658B"/>
    <w:rsid w:val="007A7C4D"/>
    <w:rsid w:val="007C3BD0"/>
    <w:rsid w:val="007F0F44"/>
    <w:rsid w:val="007F4C95"/>
    <w:rsid w:val="0080012E"/>
    <w:rsid w:val="00810E2D"/>
    <w:rsid w:val="008146C9"/>
    <w:rsid w:val="00814B22"/>
    <w:rsid w:val="00826E07"/>
    <w:rsid w:val="00827EC7"/>
    <w:rsid w:val="00832BA4"/>
    <w:rsid w:val="0083764D"/>
    <w:rsid w:val="00850602"/>
    <w:rsid w:val="0085281C"/>
    <w:rsid w:val="008617D1"/>
    <w:rsid w:val="00862ACB"/>
    <w:rsid w:val="00870886"/>
    <w:rsid w:val="00872780"/>
    <w:rsid w:val="008742BB"/>
    <w:rsid w:val="00875500"/>
    <w:rsid w:val="00876625"/>
    <w:rsid w:val="008803F2"/>
    <w:rsid w:val="008835A4"/>
    <w:rsid w:val="0089449F"/>
    <w:rsid w:val="00895E68"/>
    <w:rsid w:val="008A1491"/>
    <w:rsid w:val="008B26F8"/>
    <w:rsid w:val="008C3425"/>
    <w:rsid w:val="008C6A2C"/>
    <w:rsid w:val="008D12B4"/>
    <w:rsid w:val="008D1D5F"/>
    <w:rsid w:val="008D38E3"/>
    <w:rsid w:val="008D667E"/>
    <w:rsid w:val="008D7D84"/>
    <w:rsid w:val="008E26E2"/>
    <w:rsid w:val="008F7BD6"/>
    <w:rsid w:val="00903AA2"/>
    <w:rsid w:val="00911DD2"/>
    <w:rsid w:val="00913C75"/>
    <w:rsid w:val="00916D4D"/>
    <w:rsid w:val="00925B1C"/>
    <w:rsid w:val="0092674E"/>
    <w:rsid w:val="009302FE"/>
    <w:rsid w:val="009336A4"/>
    <w:rsid w:val="00936B05"/>
    <w:rsid w:val="00937AB9"/>
    <w:rsid w:val="0094300D"/>
    <w:rsid w:val="00945C14"/>
    <w:rsid w:val="00947FED"/>
    <w:rsid w:val="0095073E"/>
    <w:rsid w:val="00951662"/>
    <w:rsid w:val="00953E51"/>
    <w:rsid w:val="009578D9"/>
    <w:rsid w:val="00982533"/>
    <w:rsid w:val="0098367E"/>
    <w:rsid w:val="00983EE2"/>
    <w:rsid w:val="0098439A"/>
    <w:rsid w:val="00985850"/>
    <w:rsid w:val="0099032A"/>
    <w:rsid w:val="00990F1C"/>
    <w:rsid w:val="009933B1"/>
    <w:rsid w:val="00993443"/>
    <w:rsid w:val="009A0490"/>
    <w:rsid w:val="009A4603"/>
    <w:rsid w:val="009A60DB"/>
    <w:rsid w:val="009B0DDA"/>
    <w:rsid w:val="009B258D"/>
    <w:rsid w:val="009B72E6"/>
    <w:rsid w:val="009B79BC"/>
    <w:rsid w:val="009C0422"/>
    <w:rsid w:val="009C3875"/>
    <w:rsid w:val="009C53FD"/>
    <w:rsid w:val="009C5739"/>
    <w:rsid w:val="009D143E"/>
    <w:rsid w:val="009D1987"/>
    <w:rsid w:val="009D3836"/>
    <w:rsid w:val="009D7043"/>
    <w:rsid w:val="009E342B"/>
    <w:rsid w:val="009F4F4A"/>
    <w:rsid w:val="009F786C"/>
    <w:rsid w:val="00A01D01"/>
    <w:rsid w:val="00A02731"/>
    <w:rsid w:val="00A1617D"/>
    <w:rsid w:val="00A178B5"/>
    <w:rsid w:val="00A212B5"/>
    <w:rsid w:val="00A21EE9"/>
    <w:rsid w:val="00A3201D"/>
    <w:rsid w:val="00A34E53"/>
    <w:rsid w:val="00A355C3"/>
    <w:rsid w:val="00A365E9"/>
    <w:rsid w:val="00A36607"/>
    <w:rsid w:val="00A51E2E"/>
    <w:rsid w:val="00A5585C"/>
    <w:rsid w:val="00A56CB4"/>
    <w:rsid w:val="00A6080A"/>
    <w:rsid w:val="00A61BED"/>
    <w:rsid w:val="00A662FA"/>
    <w:rsid w:val="00A67004"/>
    <w:rsid w:val="00A72959"/>
    <w:rsid w:val="00A73197"/>
    <w:rsid w:val="00A7750A"/>
    <w:rsid w:val="00A84160"/>
    <w:rsid w:val="00A8610A"/>
    <w:rsid w:val="00A931C5"/>
    <w:rsid w:val="00A93E5F"/>
    <w:rsid w:val="00AA145C"/>
    <w:rsid w:val="00AA2043"/>
    <w:rsid w:val="00AA437C"/>
    <w:rsid w:val="00AA43E2"/>
    <w:rsid w:val="00AA7D40"/>
    <w:rsid w:val="00AB3836"/>
    <w:rsid w:val="00AC28A8"/>
    <w:rsid w:val="00AC2F35"/>
    <w:rsid w:val="00AC4568"/>
    <w:rsid w:val="00AC61E4"/>
    <w:rsid w:val="00AD06C6"/>
    <w:rsid w:val="00AD5105"/>
    <w:rsid w:val="00AD6360"/>
    <w:rsid w:val="00B01EEF"/>
    <w:rsid w:val="00B04AE2"/>
    <w:rsid w:val="00B11109"/>
    <w:rsid w:val="00B117D4"/>
    <w:rsid w:val="00B20B0F"/>
    <w:rsid w:val="00B20F1D"/>
    <w:rsid w:val="00B2528E"/>
    <w:rsid w:val="00B26328"/>
    <w:rsid w:val="00B27812"/>
    <w:rsid w:val="00B37245"/>
    <w:rsid w:val="00B41E0F"/>
    <w:rsid w:val="00B421BE"/>
    <w:rsid w:val="00B52385"/>
    <w:rsid w:val="00B526E2"/>
    <w:rsid w:val="00B5670C"/>
    <w:rsid w:val="00B623A7"/>
    <w:rsid w:val="00B64ED2"/>
    <w:rsid w:val="00B65390"/>
    <w:rsid w:val="00B65E30"/>
    <w:rsid w:val="00B667FC"/>
    <w:rsid w:val="00B805FA"/>
    <w:rsid w:val="00B84F45"/>
    <w:rsid w:val="00B90904"/>
    <w:rsid w:val="00B92766"/>
    <w:rsid w:val="00B94F56"/>
    <w:rsid w:val="00B96B57"/>
    <w:rsid w:val="00BB5AE4"/>
    <w:rsid w:val="00BC0F44"/>
    <w:rsid w:val="00BC0F99"/>
    <w:rsid w:val="00BD479D"/>
    <w:rsid w:val="00BD4D1F"/>
    <w:rsid w:val="00BE17C0"/>
    <w:rsid w:val="00BF593B"/>
    <w:rsid w:val="00C02D61"/>
    <w:rsid w:val="00C06901"/>
    <w:rsid w:val="00C1327C"/>
    <w:rsid w:val="00C14528"/>
    <w:rsid w:val="00C348F8"/>
    <w:rsid w:val="00C373AB"/>
    <w:rsid w:val="00C40C03"/>
    <w:rsid w:val="00C45733"/>
    <w:rsid w:val="00C545FE"/>
    <w:rsid w:val="00C5636E"/>
    <w:rsid w:val="00C77B87"/>
    <w:rsid w:val="00C809BD"/>
    <w:rsid w:val="00C81062"/>
    <w:rsid w:val="00C867DF"/>
    <w:rsid w:val="00C92036"/>
    <w:rsid w:val="00CA0D78"/>
    <w:rsid w:val="00CB318A"/>
    <w:rsid w:val="00CB44F6"/>
    <w:rsid w:val="00CB6FE1"/>
    <w:rsid w:val="00CC0BD8"/>
    <w:rsid w:val="00CC2317"/>
    <w:rsid w:val="00CC4637"/>
    <w:rsid w:val="00CC7942"/>
    <w:rsid w:val="00CD1DD4"/>
    <w:rsid w:val="00CD355D"/>
    <w:rsid w:val="00CD3CC2"/>
    <w:rsid w:val="00CD63F9"/>
    <w:rsid w:val="00CE2A7A"/>
    <w:rsid w:val="00CF4EA7"/>
    <w:rsid w:val="00D001AA"/>
    <w:rsid w:val="00D106EA"/>
    <w:rsid w:val="00D1199D"/>
    <w:rsid w:val="00D127DF"/>
    <w:rsid w:val="00D143B1"/>
    <w:rsid w:val="00D16380"/>
    <w:rsid w:val="00D16779"/>
    <w:rsid w:val="00D1741E"/>
    <w:rsid w:val="00D209A4"/>
    <w:rsid w:val="00D23D6D"/>
    <w:rsid w:val="00D30A8E"/>
    <w:rsid w:val="00D31C8D"/>
    <w:rsid w:val="00D356DF"/>
    <w:rsid w:val="00D36221"/>
    <w:rsid w:val="00D42C27"/>
    <w:rsid w:val="00D44886"/>
    <w:rsid w:val="00D46448"/>
    <w:rsid w:val="00D5204D"/>
    <w:rsid w:val="00D54E6E"/>
    <w:rsid w:val="00D61E92"/>
    <w:rsid w:val="00D61EFE"/>
    <w:rsid w:val="00D64B05"/>
    <w:rsid w:val="00D71475"/>
    <w:rsid w:val="00D75957"/>
    <w:rsid w:val="00D81D31"/>
    <w:rsid w:val="00D85769"/>
    <w:rsid w:val="00DA3F44"/>
    <w:rsid w:val="00DA70BF"/>
    <w:rsid w:val="00DA7882"/>
    <w:rsid w:val="00DB0673"/>
    <w:rsid w:val="00DC0F9D"/>
    <w:rsid w:val="00DC3DF7"/>
    <w:rsid w:val="00DD27A8"/>
    <w:rsid w:val="00DD45D0"/>
    <w:rsid w:val="00DD6729"/>
    <w:rsid w:val="00DE1924"/>
    <w:rsid w:val="00DF0C2A"/>
    <w:rsid w:val="00DF262F"/>
    <w:rsid w:val="00E00E90"/>
    <w:rsid w:val="00E04229"/>
    <w:rsid w:val="00E05513"/>
    <w:rsid w:val="00E10F96"/>
    <w:rsid w:val="00E13B7A"/>
    <w:rsid w:val="00E13E46"/>
    <w:rsid w:val="00E231BA"/>
    <w:rsid w:val="00E2344F"/>
    <w:rsid w:val="00E26012"/>
    <w:rsid w:val="00E278EE"/>
    <w:rsid w:val="00E31693"/>
    <w:rsid w:val="00E31B72"/>
    <w:rsid w:val="00E400AA"/>
    <w:rsid w:val="00E52570"/>
    <w:rsid w:val="00E6345F"/>
    <w:rsid w:val="00E642DC"/>
    <w:rsid w:val="00E71386"/>
    <w:rsid w:val="00E8104F"/>
    <w:rsid w:val="00E839A0"/>
    <w:rsid w:val="00E858E3"/>
    <w:rsid w:val="00E87DF5"/>
    <w:rsid w:val="00E935B9"/>
    <w:rsid w:val="00E94CFE"/>
    <w:rsid w:val="00EB2BDA"/>
    <w:rsid w:val="00EB65B0"/>
    <w:rsid w:val="00EC13C2"/>
    <w:rsid w:val="00EC186F"/>
    <w:rsid w:val="00EC3408"/>
    <w:rsid w:val="00EC6762"/>
    <w:rsid w:val="00ED0BAB"/>
    <w:rsid w:val="00ED1FEE"/>
    <w:rsid w:val="00EF2102"/>
    <w:rsid w:val="00EF5E7F"/>
    <w:rsid w:val="00F026D9"/>
    <w:rsid w:val="00F133A8"/>
    <w:rsid w:val="00F14949"/>
    <w:rsid w:val="00F3182C"/>
    <w:rsid w:val="00F326B1"/>
    <w:rsid w:val="00F352B4"/>
    <w:rsid w:val="00F42EE1"/>
    <w:rsid w:val="00F477D4"/>
    <w:rsid w:val="00F50B67"/>
    <w:rsid w:val="00F52E16"/>
    <w:rsid w:val="00F54AB9"/>
    <w:rsid w:val="00F620BA"/>
    <w:rsid w:val="00F86C69"/>
    <w:rsid w:val="00F87417"/>
    <w:rsid w:val="00F95084"/>
    <w:rsid w:val="00FA27ED"/>
    <w:rsid w:val="00FA4F43"/>
    <w:rsid w:val="00FB049C"/>
    <w:rsid w:val="00FB422B"/>
    <w:rsid w:val="00FB50C2"/>
    <w:rsid w:val="00FB75D6"/>
    <w:rsid w:val="00FC2CFF"/>
    <w:rsid w:val="00FC5C82"/>
    <w:rsid w:val="00FE00A9"/>
    <w:rsid w:val="00FE038A"/>
    <w:rsid w:val="00FF322C"/>
    <w:rsid w:val="00FF35CB"/>
    <w:rsid w:val="00FF7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83B7"/>
  <w15:chartTrackingRefBased/>
  <w15:docId w15:val="{808DCA60-A538-43F5-AD00-4870D73F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F8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85F8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85F87"/>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85F87"/>
    <w:rPr>
      <w:rFonts w:eastAsiaTheme="minorEastAsia" w:cs="Times New Roman"/>
      <w:color w:val="5A5A5A" w:themeColor="text1" w:themeTint="A5"/>
      <w:spacing w:val="15"/>
    </w:rPr>
  </w:style>
  <w:style w:type="paragraph" w:styleId="NoSpacing">
    <w:name w:val="No Spacing"/>
    <w:link w:val="NoSpacingChar"/>
    <w:uiPriority w:val="1"/>
    <w:qFormat/>
    <w:rsid w:val="00385F87"/>
    <w:pPr>
      <w:spacing w:after="0" w:line="240" w:lineRule="auto"/>
    </w:pPr>
    <w:rPr>
      <w:rFonts w:eastAsiaTheme="minorEastAsia"/>
    </w:rPr>
  </w:style>
  <w:style w:type="character" w:customStyle="1" w:styleId="NoSpacingChar">
    <w:name w:val="No Spacing Char"/>
    <w:basedOn w:val="DefaultParagraphFont"/>
    <w:link w:val="NoSpacing"/>
    <w:uiPriority w:val="1"/>
    <w:rsid w:val="00385F87"/>
    <w:rPr>
      <w:rFonts w:eastAsiaTheme="minorEastAsia"/>
    </w:rPr>
  </w:style>
  <w:style w:type="paragraph" w:styleId="Header">
    <w:name w:val="header"/>
    <w:basedOn w:val="Normal"/>
    <w:link w:val="HeaderChar"/>
    <w:uiPriority w:val="99"/>
    <w:unhideWhenUsed/>
    <w:rsid w:val="00385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F87"/>
  </w:style>
  <w:style w:type="paragraph" w:styleId="Footer">
    <w:name w:val="footer"/>
    <w:basedOn w:val="Normal"/>
    <w:link w:val="FooterChar"/>
    <w:uiPriority w:val="99"/>
    <w:unhideWhenUsed/>
    <w:rsid w:val="00385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F87"/>
  </w:style>
  <w:style w:type="paragraph" w:styleId="Caption">
    <w:name w:val="caption"/>
    <w:basedOn w:val="Normal"/>
    <w:next w:val="Normal"/>
    <w:uiPriority w:val="35"/>
    <w:semiHidden/>
    <w:unhideWhenUsed/>
    <w:qFormat/>
    <w:rsid w:val="00557CEF"/>
    <w:pPr>
      <w:spacing w:after="200" w:line="240" w:lineRule="auto"/>
    </w:pPr>
    <w:rPr>
      <w:i/>
      <w:iCs/>
      <w:color w:val="44546A" w:themeColor="text2"/>
      <w:sz w:val="18"/>
      <w:szCs w:val="18"/>
    </w:rPr>
  </w:style>
  <w:style w:type="paragraph" w:styleId="ListParagraph">
    <w:name w:val="List Paragraph"/>
    <w:basedOn w:val="Normal"/>
    <w:uiPriority w:val="34"/>
    <w:qFormat/>
    <w:rsid w:val="008D66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E32DA-1166-4763-877B-B22882CC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2537</Words>
  <Characters>14466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False Pass Airport</vt:lpstr>
    </vt:vector>
  </TitlesOfParts>
  <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False Pass Airport</dc:title>
  <dc:subject>White Paper</dc:subject>
  <dc:creator>Laura Tanis</dc:creator>
  <cp:keywords/>
  <dc:description/>
  <cp:lastModifiedBy>Laura Tanis</cp:lastModifiedBy>
  <cp:revision>4</cp:revision>
  <cp:lastPrinted>2020-04-06T04:01:00Z</cp:lastPrinted>
  <dcterms:created xsi:type="dcterms:W3CDTF">2022-01-19T02:05:00Z</dcterms:created>
  <dcterms:modified xsi:type="dcterms:W3CDTF">2022-01-19T22:35:00Z</dcterms:modified>
</cp:coreProperties>
</file>